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6 (ICT Services)</w:t>
      </w:r>
      <w:r w:rsidDel="00000000" w:rsidR="00000000" w:rsidRPr="00000000">
        <w:rPr>
          <w:rtl w:val="0"/>
        </w:rPr>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414.0" w:type="dxa"/>
        <w:jc w:val="left"/>
        <w:tblInd w:w="828.0" w:type="dxa"/>
        <w:tblLayout w:type="fixed"/>
        <w:tblLook w:val="0000"/>
      </w:tblPr>
      <w:tblGrid>
        <w:gridCol w:w="108"/>
        <w:gridCol w:w="2682"/>
        <w:gridCol w:w="59"/>
        <w:gridCol w:w="5460"/>
        <w:gridCol w:w="105"/>
        <w:tblGridChange w:id="0">
          <w:tblGrid>
            <w:gridCol w:w="108"/>
            <w:gridCol w:w="2682"/>
            <w:gridCol w:w="59"/>
            <w:gridCol w:w="5460"/>
            <w:gridCol w:w="105"/>
          </w:tblGrid>
        </w:tblGridChange>
      </w:tblGrid>
      <w:tr>
        <w:trPr>
          <w:cantSplit w:val="0"/>
          <w:tblHeader w:val="0"/>
        </w:trPr>
        <w:tc>
          <w:tcPr>
            <w:gridSpan w:val="2"/>
            <w:vAlign w:val="top"/>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Property" </w:t>
            </w:r>
            <w:r w:rsidDel="00000000" w:rsidR="00000000" w:rsidRPr="00000000">
              <w:rPr>
                <w:rtl w:val="0"/>
              </w:rPr>
            </w:r>
          </w:p>
        </w:tc>
        <w:tc>
          <w:tcPr>
            <w:gridSpan w:val="3"/>
            <w:vAlign w:val="top"/>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property, other than real property and IPR, including the Buyer System, any equipment issued or made available to the Supplier by the Buyer in connection with this Contract;</w:t>
            </w:r>
          </w:p>
        </w:tc>
      </w:tr>
      <w:tr>
        <w:trPr>
          <w:cantSplit w:val="0"/>
          <w:tblHeader w:val="0"/>
        </w:trPr>
        <w:tc>
          <w:tcPr>
            <w:gridSpan w:val="2"/>
            <w:vAlign w:val="top"/>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Software"</w:t>
            </w:r>
            <w:r w:rsidDel="00000000" w:rsidR="00000000" w:rsidRPr="00000000">
              <w:rPr>
                <w:rtl w:val="0"/>
              </w:rPr>
            </w:r>
          </w:p>
        </w:tc>
        <w:tc>
          <w:tcPr>
            <w:gridSpan w:val="3"/>
            <w:vAlign w:val="top"/>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which is owned by or licensed to the Buyer and which is or will be used by the Supplier for the purposes of providing the Deliverables;</w:t>
            </w:r>
          </w:p>
        </w:tc>
      </w:tr>
      <w:tr>
        <w:trPr>
          <w:cantSplit w:val="0"/>
          <w:tblHeader w:val="0"/>
        </w:trPr>
        <w:tc>
          <w:tcPr>
            <w:gridSpan w:val="2"/>
            <w:vAlign w:val="top"/>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System"</w:t>
            </w:r>
            <w:r w:rsidDel="00000000" w:rsidR="00000000" w:rsidRPr="00000000">
              <w:rPr>
                <w:rtl w:val="0"/>
              </w:rPr>
            </w:r>
          </w:p>
        </w:tc>
        <w:tc>
          <w:tcPr>
            <w:gridSpan w:val="3"/>
            <w:vAlign w:val="top"/>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Buyer's computing environment (consisting of hardware, software and/or telecommunications networks or equipment) used by the Buyer or the Supplier in connection with this Contract which is owned by or licensed to the Buyer by a third party and which interfaces with the Supplier System or which is necessary for the Buyer to receive the Deliverables;</w:t>
            </w:r>
          </w:p>
        </w:tc>
      </w:tr>
      <w:tr>
        <w:trPr>
          <w:cantSplit w:val="0"/>
          <w:tblHeader w:val="0"/>
        </w:trPr>
        <w:tc>
          <w:tcPr>
            <w:gridSpan w:val="3"/>
            <w:vAlign w:val="top"/>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“Commercial off the shelf Software” or “COTS Software”</w:t>
            </w:r>
            <w:r w:rsidDel="00000000" w:rsidR="00000000" w:rsidRPr="00000000">
              <w:rPr>
                <w:rtl w:val="0"/>
              </w:rPr>
            </w:r>
          </w:p>
        </w:tc>
        <w:tc>
          <w:tcPr>
            <w:gridSpan w:val="2"/>
            <w:vAlign w:val="top"/>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non-customised software where the IPR may be owned and licensed either by the Supplier or a third party depending on the context, and which is commercially available for purchase and subject to standard licence terms;</w:t>
            </w:r>
          </w:p>
        </w:tc>
      </w:tr>
      <w:tr>
        <w:trPr>
          <w:cantSplit w:val="0"/>
          <w:tblHeader w:val="0"/>
        </w:trPr>
        <w:tc>
          <w:tcPr>
            <w:gridSpan w:val="2"/>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gridSpan w:val="3"/>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"Defect"</w:t>
            </w:r>
            <w:r w:rsidDel="00000000" w:rsidR="00000000" w:rsidRPr="00000000">
              <w:rPr>
                <w:rtl w:val="0"/>
              </w:rPr>
            </w:r>
          </w:p>
        </w:tc>
        <w:tc>
          <w:tcPr>
            <w:gridSpan w:val="3"/>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following: </w:t>
            </w:r>
          </w:p>
          <w:p w:rsidR="00000000" w:rsidDel="00000000" w:rsidP="00000000" w:rsidRDefault="00000000" w:rsidRPr="00000000" w14:paraId="00000021">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error, damage or defect in the manufacturing of a Deliverable; or</w:t>
            </w:r>
          </w:p>
          <w:p w:rsidR="00000000" w:rsidDel="00000000" w:rsidP="00000000" w:rsidRDefault="00000000" w:rsidRPr="00000000" w14:paraId="00000022">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error or failure of code within the Software which causes a Deliverable to malfunction or to produce unintelligible or incorrect results; or</w:t>
            </w:r>
          </w:p>
        </w:tc>
      </w:tr>
      <w:tr>
        <w:trPr>
          <w:cantSplit w:val="0"/>
          <w:tblHeader w:val="0"/>
        </w:trPr>
        <w:tc>
          <w:tcPr>
            <w:gridSpan w:val="2"/>
            <w:vAlign w:val="top"/>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gridSpan w:val="3"/>
            <w:vAlign w:val="top"/>
          </w:tcPr>
          <w:p w:rsidR="00000000" w:rsidDel="00000000" w:rsidP="00000000" w:rsidRDefault="00000000" w:rsidRPr="00000000" w14:paraId="00000027">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of any Deliverable to provide the performance, features and functionality specified in the requirements of the Buyer or the Documentation (including any adverse effect on response times) regardless of whether or not it prevents the relevant Deliverable from passing any Test required under this Order Contract; or</w:t>
            </w:r>
          </w:p>
          <w:p w:rsidR="00000000" w:rsidDel="00000000" w:rsidP="00000000" w:rsidRDefault="00000000" w:rsidRPr="00000000" w14:paraId="00000028">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trPr>
          <w:cantSplit w:val="0"/>
          <w:tblHeader w:val="0"/>
        </w:trPr>
        <w:tc>
          <w:tcPr>
            <w:gridSpan w:val="2"/>
            <w:vAlign w:val="top"/>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"Emergency Maintenance"</w:t>
            </w:r>
            <w:r w:rsidDel="00000000" w:rsidR="00000000" w:rsidRPr="00000000">
              <w:rPr>
                <w:rtl w:val="0"/>
              </w:rPr>
            </w:r>
          </w:p>
        </w:tc>
        <w:tc>
          <w:tcPr>
            <w:gridSpan w:val="3"/>
            <w:vAlign w:val="top"/>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 hoc and unplanned maintenance provided by the Supplier where either Party reasonably suspects that the ICT Environment or the Services, or any part of the ICT Environment or the Services, has or may have developed a fault;</w:t>
            </w:r>
          </w:p>
        </w:tc>
      </w:tr>
      <w:tr>
        <w:trPr>
          <w:cantSplit w:val="0"/>
          <w:tblHeader w:val="0"/>
        </w:trPr>
        <w:tc>
          <w:tcPr>
            <w:gridSpan w:val="2"/>
            <w:vAlign w:val="top"/>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 Environment"</w:t>
            </w:r>
            <w:r w:rsidDel="00000000" w:rsidR="00000000" w:rsidRPr="00000000">
              <w:rPr>
                <w:rtl w:val="0"/>
              </w:rPr>
            </w:r>
          </w:p>
        </w:tc>
        <w:tc>
          <w:tcPr>
            <w:gridSpan w:val="3"/>
            <w:vAlign w:val="top"/>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System and the Supplier System;</w:t>
            </w:r>
          </w:p>
        </w:tc>
      </w:tr>
      <w:tr>
        <w:trPr>
          <w:cantSplit w:val="0"/>
          <w:tblHeader w:val="0"/>
        </w:trPr>
        <w:tc>
          <w:tcPr>
            <w:gridSpan w:val="2"/>
            <w:vAlign w:val="top"/>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"Licensed Software"</w:t>
            </w:r>
            <w:r w:rsidDel="00000000" w:rsidR="00000000" w:rsidRPr="00000000">
              <w:rPr>
                <w:rtl w:val="0"/>
              </w:rPr>
            </w:r>
          </w:p>
        </w:tc>
        <w:tc>
          <w:tcPr>
            <w:gridSpan w:val="3"/>
            <w:vAlign w:val="top"/>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and any Software licensed by or through the Supplier, its Sub-Contractors or any third party to the Buyer for the purposes of or pursuant to this Order Contract, including any COTS Software;</w:t>
            </w:r>
          </w:p>
        </w:tc>
      </w:tr>
      <w:tr>
        <w:trPr>
          <w:cantSplit w:val="0"/>
          <w:tblHeader w:val="0"/>
        </w:trPr>
        <w:tc>
          <w:tcPr>
            <w:gridSpan w:val="2"/>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Schedule"</w:t>
            </w:r>
            <w:r w:rsidDel="00000000" w:rsidR="00000000" w:rsidRPr="00000000">
              <w:rPr>
                <w:rtl w:val="0"/>
              </w:rPr>
            </w:r>
          </w:p>
        </w:tc>
        <w:tc>
          <w:tcPr>
            <w:gridSpan w:val="3"/>
            <w:vAlign w:val="top"/>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 of this Schedule;</w:t>
            </w:r>
          </w:p>
        </w:tc>
      </w:tr>
      <w:tr>
        <w:trPr>
          <w:cantSplit w:val="0"/>
          <w:tblHeader w:val="0"/>
        </w:trPr>
        <w:tc>
          <w:tcPr>
            <w:gridSpan w:val="2"/>
            <w:vAlign w:val="top"/>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r w:rsidDel="00000000" w:rsidR="00000000" w:rsidRPr="00000000">
              <w:rPr>
                <w:rtl w:val="0"/>
              </w:rPr>
            </w:r>
          </w:p>
        </w:tc>
        <w:tc>
          <w:tcPr>
            <w:gridSpan w:val="3"/>
            <w:vAlign w:val="top"/>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trPr>
          <w:cantSplit w:val="0"/>
          <w:tblHeader w:val="0"/>
        </w:trPr>
        <w:tc>
          <w:tcPr>
            <w:gridSpan w:val="2"/>
            <w:vAlign w:val="top"/>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"New Release"</w:t>
            </w:r>
            <w:r w:rsidDel="00000000" w:rsidR="00000000" w:rsidRPr="00000000">
              <w:rPr>
                <w:rtl w:val="0"/>
              </w:rPr>
            </w:r>
          </w:p>
        </w:tc>
        <w:tc>
          <w:tcPr>
            <w:gridSpan w:val="3"/>
            <w:vAlign w:val="top"/>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trPr>
          <w:cantSplit w:val="0"/>
          <w:tblHeader w:val="0"/>
        </w:trPr>
        <w:tc>
          <w:tcPr>
            <w:gridSpan w:val="2"/>
            <w:vAlign w:val="top"/>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"Open Source Software"</w:t>
            </w:r>
            <w:r w:rsidDel="00000000" w:rsidR="00000000" w:rsidRPr="00000000">
              <w:rPr>
                <w:rtl w:val="0"/>
              </w:rPr>
            </w:r>
          </w:p>
        </w:tc>
        <w:tc>
          <w:tcPr>
            <w:gridSpan w:val="3"/>
            <w:vAlign w:val="top"/>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computer software that has its source code made available subject to an open-source licence under which the owner of the copyright and other IPR in such software provides the rights to use, study, change and distribute the software to any and all persons and for any and all purposes free of charge;</w:t>
            </w:r>
          </w:p>
        </w:tc>
      </w:tr>
      <w:tr>
        <w:trPr>
          <w:cantSplit w:val="0"/>
          <w:tblHeader w:val="0"/>
        </w:trPr>
        <w:tc>
          <w:tcPr>
            <w:gridSpan w:val="2"/>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Environment"</w:t>
            </w:r>
            <w:r w:rsidDel="00000000" w:rsidR="00000000" w:rsidRPr="00000000">
              <w:rPr>
                <w:rtl w:val="0"/>
              </w:rPr>
            </w:r>
          </w:p>
        </w:tc>
        <w:tc>
          <w:tcPr>
            <w:gridSpan w:val="3"/>
            <w:vAlign w:val="top"/>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Buyer System and any premises (including the Buyer Premises, the Supplier’s premises or third party premises) from, to or at which:</w:t>
            </w:r>
          </w:p>
          <w:p w:rsidR="00000000" w:rsidDel="00000000" w:rsidP="00000000" w:rsidRDefault="00000000" w:rsidRPr="00000000" w14:paraId="00000051">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
                <w:tab w:val="left"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 are (or are to be) provided; or </w:t>
            </w:r>
          </w:p>
          <w:p w:rsidR="00000000" w:rsidDel="00000000" w:rsidP="00000000" w:rsidRDefault="00000000" w:rsidRPr="00000000" w14:paraId="00000052">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
                <w:tab w:val="left"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manages, organises or otherwise directs the provision or the use of the Deliverables; or</w:t>
            </w:r>
          </w:p>
          <w:p w:rsidR="00000000" w:rsidDel="00000000" w:rsidP="00000000" w:rsidRDefault="00000000" w:rsidRPr="00000000" w14:paraId="00000053">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
                <w:tab w:val="left"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part of the Supplier System is situated;</w:t>
            </w:r>
          </w:p>
        </w:tc>
      </w:tr>
      <w:tr>
        <w:trPr>
          <w:cantSplit w:val="0"/>
          <w:tblHeader w:val="0"/>
        </w:trPr>
        <w:tc>
          <w:tcPr>
            <w:gridSpan w:val="2"/>
            <w:vAlign w:val="top"/>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"Permitted Maintenance"</w:t>
            </w:r>
            <w:r w:rsidDel="00000000" w:rsidR="00000000" w:rsidRPr="00000000">
              <w:rPr>
                <w:rtl w:val="0"/>
              </w:rPr>
            </w:r>
          </w:p>
        </w:tc>
        <w:tc>
          <w:tcPr>
            <w:gridSpan w:val="3"/>
            <w:vAlign w:val="top"/>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 of this Schedule;</w:t>
            </w:r>
          </w:p>
        </w:tc>
      </w:tr>
      <w:tr>
        <w:trPr>
          <w:cantSplit w:val="0"/>
          <w:tblHeader w:val="0"/>
        </w:trPr>
        <w:tc>
          <w:tcPr>
            <w:gridSpan w:val="2"/>
            <w:vAlign w:val="top"/>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"Quality Plans"</w:t>
            </w:r>
            <w:r w:rsidDel="00000000" w:rsidR="00000000" w:rsidRPr="00000000">
              <w:rPr>
                <w:rtl w:val="0"/>
              </w:rPr>
            </w:r>
          </w:p>
        </w:tc>
        <w:tc>
          <w:tcPr>
            <w:gridSpan w:val="3"/>
            <w:vAlign w:val="top"/>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6.1 of this Schedule;</w:t>
            </w:r>
          </w:p>
        </w:tc>
      </w:tr>
      <w:tr>
        <w:trPr>
          <w:cantSplit w:val="0"/>
          <w:tblHeader w:val="0"/>
        </w:trPr>
        <w:tc>
          <w:tcPr>
            <w:gridSpan w:val="2"/>
            <w:vAlign w:val="top"/>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"Sites"</w:t>
            </w:r>
            <w:r w:rsidDel="00000000" w:rsidR="00000000" w:rsidRPr="00000000">
              <w:rPr>
                <w:rtl w:val="0"/>
              </w:rPr>
            </w:r>
          </w:p>
        </w:tc>
        <w:tc>
          <w:tcPr>
            <w:gridSpan w:val="3"/>
            <w:vAlign w:val="top"/>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Joint Schedule 1 (Definitions), and for the purposes of this Order Schedule shall also include any premises from, to or at which physical interface with the Buyer System takes place;</w:t>
            </w:r>
          </w:p>
        </w:tc>
      </w:tr>
      <w:tr>
        <w:trPr>
          <w:cantSplit w:val="0"/>
          <w:tblHeader w:val="0"/>
        </w:trPr>
        <w:tc>
          <w:tcPr>
            <w:gridSpan w:val="2"/>
            <w:vAlign w:val="top"/>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w:t>
            </w:r>
            <w:r w:rsidDel="00000000" w:rsidR="00000000" w:rsidRPr="00000000">
              <w:rPr>
                <w:rtl w:val="0"/>
              </w:rPr>
            </w:r>
          </w:p>
        </w:tc>
        <w:tc>
          <w:tcPr>
            <w:gridSpan w:val="3"/>
            <w:vAlign w:val="top"/>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Specially Written Software, COTS Software and non-COTS Supplier and third party Software;</w:t>
            </w:r>
          </w:p>
        </w:tc>
      </w:tr>
      <w:tr>
        <w:trPr>
          <w:cantSplit w:val="0"/>
          <w:tblHeader w:val="0"/>
        </w:trPr>
        <w:tc>
          <w:tcPr>
            <w:gridSpan w:val="2"/>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tl w:val="0"/>
              </w:rPr>
            </w:r>
          </w:p>
        </w:tc>
        <w:tc>
          <w:tcPr>
            <w:gridSpan w:val="3"/>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9.1 of this Schedule;</w:t>
            </w:r>
          </w:p>
        </w:tc>
      </w:tr>
      <w:tr>
        <w:trPr>
          <w:cantSplit w:val="0"/>
          <w:tblHeader w:val="0"/>
        </w:trPr>
        <w:tc>
          <w:tcPr>
            <w:gridSpan w:val="2"/>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"Source Code"</w:t>
            </w:r>
            <w:r w:rsidDel="00000000" w:rsidR="00000000" w:rsidRPr="00000000">
              <w:rPr>
                <w:rtl w:val="0"/>
              </w:rPr>
            </w:r>
          </w:p>
        </w:tc>
        <w:tc>
          <w:tcPr>
            <w:gridSpan w:val="3"/>
            <w:vAlign w:val="top"/>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trPr>
          <w:cantSplit w:val="0"/>
          <w:tblHeader w:val="0"/>
        </w:trPr>
        <w:tc>
          <w:tcPr>
            <w:gridSpan w:val="2"/>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"Specially Written Software"</w:t>
            </w:r>
            <w:r w:rsidDel="00000000" w:rsidR="00000000" w:rsidRPr="00000000">
              <w:rPr>
                <w:rtl w:val="0"/>
              </w:rPr>
            </w:r>
          </w:p>
        </w:tc>
        <w:tc>
          <w:tcPr>
            <w:gridSpan w:val="3"/>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(including database software, linking instructions, test scripts, compilation instructions and test instructions) created by the Supplier (or by a Sub-Contractor or other third party on behalf of the Supplier) specifically for the purposes of this Contract, including any modifications or enhancements to COTS Software. For the avoidance of doubt Specially Written Software does not constitute New IPR;</w:t>
            </w:r>
          </w:p>
        </w:tc>
      </w:tr>
      <w:tr>
        <w:trPr>
          <w:cantSplit w:val="0"/>
          <w:tblHeader w:val="0"/>
        </w:trPr>
        <w:tc>
          <w:tcPr>
            <w:gridSpan w:val="2"/>
            <w:vAlign w:val="top"/>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System"</w:t>
            </w:r>
            <w:r w:rsidDel="00000000" w:rsidR="00000000" w:rsidRPr="00000000">
              <w:rPr>
                <w:rtl w:val="0"/>
              </w:rPr>
            </w:r>
          </w:p>
        </w:tc>
        <w:tc>
          <w:tcPr>
            <w:gridSpan w:val="3"/>
            <w:vAlign w:val="top"/>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information and communications technology system used by the Supplier in supplying the Deliverables, including the COTS Software, the Supplier Equipment, configuration and management utilities, calibration and testing tools and related cabling (but excluding the Buyer System).</w:t>
            </w:r>
          </w:p>
        </w:tc>
      </w:tr>
    </w:tbl>
    <w:p w:rsidR="00000000" w:rsidDel="00000000" w:rsidP="00000000" w:rsidRDefault="00000000" w:rsidRPr="00000000" w14:paraId="0000007E">
      <w:pPr>
        <w:keepNext w:val="1"/>
        <w:keepLines w:val="1"/>
        <w:widowControl w:val="1"/>
        <w:numPr>
          <w:ilvl w:val="0"/>
          <w:numId w:val="1"/>
        </w:numPr>
        <w:pBdr>
          <w:top w:space="0" w:sz="0" w:val="nil"/>
          <w:left w:space="0" w:sz="0" w:val="nil"/>
          <w:bottom w:space="0" w:sz="0" w:val="nil"/>
          <w:right w:space="0" w:sz="0" w:val="nil"/>
          <w:between w:space="0" w:sz="0" w:val="nil"/>
        </w:pBdr>
        <w:shd w:fill="auto" w:val="clear"/>
        <w:tabs>
          <w:tab w:val="left" w:pos="142"/>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hen this Schedule should be used</w:t>
      </w:r>
      <w:r w:rsidDel="00000000" w:rsidR="00000000" w:rsidRPr="00000000">
        <w:rPr>
          <w:rtl w:val="0"/>
        </w:rPr>
      </w:r>
    </w:p>
    <w:p w:rsidR="00000000" w:rsidDel="00000000" w:rsidP="00000000" w:rsidRDefault="00000000" w:rsidRPr="00000000" w14:paraId="0000007F">
      <w:pPr>
        <w:keepNext w:val="1"/>
        <w:keepLines w:val="1"/>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is designed to provide additional provisions necessary to facilitate the provision of ICT Services which are part of the Deliverables.</w:t>
      </w:r>
    </w:p>
    <w:p w:rsidR="00000000" w:rsidDel="00000000" w:rsidP="00000000" w:rsidRDefault="00000000" w:rsidRPr="00000000" w14:paraId="0000008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985"/>
          <w:tab w:val="left" w:pos="2552"/>
          <w:tab w:val="left" w:pos="3119"/>
          <w:tab w:val="left" w:pos="3686"/>
          <w:tab w:val="left" w:pos="142"/>
        </w:tabs>
        <w:spacing w:after="240" w:before="120" w:line="240" w:lineRule="auto"/>
        <w:ind w:left="360" w:right="0" w:hanging="360"/>
        <w:jc w:val="left"/>
        <w:rPr>
          <w:rFonts w:ascii="Arial Bold" w:cs="Arial Bold" w:eastAsia="Arial Bold" w:hAnsi="Arial Bold"/>
          <w:b w:val="0"/>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Buyer due diligence requirements </w:t>
      </w:r>
      <w:r w:rsidDel="00000000" w:rsidR="00000000" w:rsidRPr="00000000">
        <w:rPr>
          <w:rtl w:val="0"/>
        </w:rPr>
      </w:r>
    </w:p>
    <w:p w:rsidR="00000000" w:rsidDel="00000000" w:rsidP="00000000" w:rsidRDefault="00000000" w:rsidRPr="00000000" w14:paraId="00000081">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985"/>
          <w:tab w:val="left" w:pos="2552"/>
          <w:tab w:val="left" w:pos="3119"/>
          <w:tab w:val="left" w:pos="3686"/>
          <w:tab w:val="left" w:pos="142"/>
        </w:tabs>
        <w:spacing w:after="24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satisfy itself of all relevant details, including but not limited to, details relating to the following;</w:t>
      </w:r>
    </w:p>
    <w:p w:rsidR="00000000" w:rsidDel="00000000" w:rsidP="00000000" w:rsidRDefault="00000000" w:rsidRPr="00000000" w14:paraId="0000008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suitability of the existing and (to the extent that it is defined or reasonably foreseeable at the Start Date) future Operating Environment; </w:t>
      </w:r>
    </w:p>
    <w:p w:rsidR="00000000" w:rsidDel="00000000" w:rsidP="00000000" w:rsidRDefault="00000000" w:rsidRPr="00000000" w14:paraId="0000008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operating processes and procedures and the working methods of the Buyer; </w:t>
      </w:r>
    </w:p>
    <w:p w:rsidR="00000000" w:rsidDel="00000000" w:rsidP="00000000" w:rsidRDefault="00000000" w:rsidRPr="00000000" w14:paraId="0000008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ownership, functionality, capacity, condition and suitability for use in the provision of the Deliverables of the Buyer Assets; and</w:t>
      </w:r>
    </w:p>
    <w:p w:rsidR="00000000" w:rsidDel="00000000" w:rsidP="00000000" w:rsidRDefault="00000000" w:rsidRPr="00000000" w14:paraId="00000085">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existing contracts (including any licences, support, maintenance and other contracts relating to the Operating Environment) referred to in the Due Diligence Information which may be novated to, assigned to or managed by the Supplier under this Contract and/or which the Supplier will require the benefit of for the provision of the Deliverables.</w:t>
      </w:r>
    </w:p>
    <w:p w:rsidR="00000000" w:rsidDel="00000000" w:rsidP="00000000" w:rsidRDefault="00000000" w:rsidRPr="00000000" w14:paraId="00000086">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confirms that it has advised the Buyer in writing of:</w:t>
      </w:r>
    </w:p>
    <w:p w:rsidR="00000000" w:rsidDel="00000000" w:rsidP="00000000" w:rsidRDefault="00000000" w:rsidRPr="00000000" w14:paraId="0000008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aspect, if any, of the Operating Environment that is not suitable for the provision of the ICT Services;</w:t>
      </w:r>
    </w:p>
    <w:p w:rsidR="00000000" w:rsidDel="00000000" w:rsidP="00000000" w:rsidRDefault="00000000" w:rsidRPr="00000000" w14:paraId="00000088">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actions needed to remedy each such unsuitable aspect; and</w:t>
      </w:r>
    </w:p>
    <w:p w:rsidR="00000000" w:rsidDel="00000000" w:rsidP="00000000" w:rsidRDefault="00000000" w:rsidRPr="00000000" w14:paraId="0000008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timetable for and the costs of those actions.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Licensed software warranty</w:t>
      </w:r>
      <w:r w:rsidDel="00000000" w:rsidR="00000000" w:rsidRPr="00000000">
        <w:rPr>
          <w:rtl w:val="0"/>
        </w:rPr>
      </w:r>
    </w:p>
    <w:p w:rsidR="00000000" w:rsidDel="00000000" w:rsidP="00000000" w:rsidRDefault="00000000" w:rsidRPr="00000000" w14:paraId="0000008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represents and warrants that:</w:t>
      </w:r>
    </w:p>
    <w:p w:rsidR="00000000" w:rsidDel="00000000" w:rsidP="00000000" w:rsidRDefault="00000000" w:rsidRPr="00000000" w14:paraId="0000008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has and shall continue to have all necessary rights in and to the Licensed Software made available by the Supplier (and/or any Sub-Contractor) to the Buyer which are necessary for the performance of the Supplier’s obligations under this Contract including the receipt of the Deliverables by the Buyer;</w:t>
      </w:r>
    </w:p>
    <w:p w:rsidR="00000000" w:rsidDel="00000000" w:rsidP="00000000" w:rsidRDefault="00000000" w:rsidRPr="00000000" w14:paraId="0000008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components of the Specially Written Software shall:</w:t>
      </w:r>
    </w:p>
    <w:p w:rsidR="00000000" w:rsidDel="00000000" w:rsidP="00000000" w:rsidRDefault="00000000" w:rsidRPr="00000000" w14:paraId="0000008F">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free from material design and programming errors;</w:t>
      </w:r>
    </w:p>
    <w:p w:rsidR="00000000" w:rsidDel="00000000" w:rsidP="00000000" w:rsidRDefault="00000000" w:rsidRPr="00000000" w14:paraId="00000090">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in all material respects in accordance with the relevant specifications contained in Order Schedule 14 (Service Levels) and Documentation; and</w:t>
      </w:r>
    </w:p>
    <w:p w:rsidR="00000000" w:rsidDel="00000000" w:rsidP="00000000" w:rsidRDefault="00000000" w:rsidRPr="00000000" w14:paraId="00000091">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851"/>
        </w:tabs>
        <w:spacing w:after="24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infringe any IPR.</w:t>
      </w:r>
    </w:p>
    <w:p w:rsidR="00000000" w:rsidDel="00000000" w:rsidP="00000000" w:rsidRDefault="00000000" w:rsidRPr="00000000" w14:paraId="0000009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of ICT Services</w:t>
      </w:r>
    </w:p>
    <w:p w:rsidR="00000000" w:rsidDel="00000000" w:rsidP="00000000" w:rsidRDefault="00000000" w:rsidRPr="00000000" w14:paraId="0000009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9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Upgrade;</w:t>
      </w:r>
    </w:p>
    <w:p w:rsidR="00000000" w:rsidDel="00000000" w:rsidP="00000000" w:rsidRDefault="00000000" w:rsidRPr="00000000" w14:paraId="00000095">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Software including upgrades, updates and New Releases used by or on behalf of the Supplier are currently supported versions of that Software and perform in all material respects in accordance with the relevant specification;</w:t>
      </w:r>
    </w:p>
    <w:p w:rsidR="00000000" w:rsidDel="00000000" w:rsidP="00000000" w:rsidRDefault="00000000" w:rsidRPr="00000000" w14:paraId="00000096">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Supplier System will be free of all encumbrances;</w:t>
      </w:r>
    </w:p>
    <w:p w:rsidR="00000000" w:rsidDel="00000000" w:rsidP="00000000" w:rsidRDefault="00000000" w:rsidRPr="00000000" w14:paraId="0000009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Deliverables are fully compatible with any Buyer Software, Buyer System, or otherwise used by the Supplier in connection with this Contract;</w:t>
      </w:r>
    </w:p>
    <w:p w:rsidR="00000000" w:rsidDel="00000000" w:rsidP="00000000" w:rsidRDefault="00000000" w:rsidRPr="00000000" w14:paraId="00000098">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any disruption to the Services and the ICT Environment  and/or the Buyer's operations when providing the Deliverables;</w:t>
      </w:r>
    </w:p>
    <w:p w:rsidR="00000000" w:rsidDel="00000000" w:rsidP="00000000" w:rsidRDefault="00000000" w:rsidRPr="00000000" w14:paraId="00000099">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360" w:right="0" w:hanging="360"/>
        <w:jc w:val="left"/>
        <w:rPr>
          <w:rFonts w:ascii="Arial Bold" w:cs="Arial Bold" w:eastAsia="Arial Bold" w:hAnsi="Arial Bold"/>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Standards and Quality Requirements</w:t>
      </w:r>
      <w:r w:rsidDel="00000000" w:rsidR="00000000" w:rsidRPr="00000000">
        <w:rPr>
          <w:rtl w:val="0"/>
        </w:rPr>
      </w:r>
    </w:p>
    <w:p w:rsidR="00000000" w:rsidDel="00000000" w:rsidP="00000000" w:rsidRDefault="00000000" w:rsidRPr="00000000" w14:paraId="0000009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Quality Plans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seek Approval from the Buyer (not be unreasonably withheld or delayed) of the Quality Plans before implementing them. Approval shall not act as an endorsement of the Quality Plans and shall not relieve the Supplier of its responsibility for ensuring that the Deliverables are provided to the standard required by this Contract.</w:t>
      </w:r>
    </w:p>
    <w:p w:rsidR="00000000" w:rsidDel="00000000" w:rsidP="00000000" w:rsidRDefault="00000000" w:rsidRPr="00000000" w14:paraId="0000009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the approval of the Quality Plans, the Supplier shall provide all Deliverables in accordance with the Quality Plans.</w:t>
      </w:r>
    </w:p>
    <w:p w:rsidR="00000000" w:rsidDel="00000000" w:rsidP="00000000" w:rsidRDefault="00000000" w:rsidRPr="00000000" w14:paraId="0000009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Supplier Personnel shall at all times during the Order Contract Period:</w:t>
      </w:r>
    </w:p>
    <w:p w:rsidR="00000000" w:rsidDel="00000000" w:rsidP="00000000" w:rsidRDefault="00000000" w:rsidRPr="00000000" w14:paraId="0000009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appropriately experienced, qualified and trained to supply the Deliverables in accordance with this Contract;</w:t>
      </w:r>
    </w:p>
    <w:p w:rsidR="00000000" w:rsidDel="00000000" w:rsidP="00000000" w:rsidRDefault="00000000" w:rsidRPr="00000000" w14:paraId="0000009F">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all due skill, care, diligence in faithfully performing those duties and exercising such powers as necessary in connection with the provision of the Deliverables; and</w:t>
      </w:r>
    </w:p>
    <w:p w:rsidR="00000000" w:rsidDel="00000000" w:rsidP="00000000" w:rsidRDefault="00000000" w:rsidRPr="00000000" w14:paraId="000000A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obey all lawful instructions and reasonable directions of the Buyer (including, if so required by the Buyer, the ICT Policy) and provide the Deliverables to the reasonable satisfaction of the Buyer.</w:t>
      </w:r>
    </w:p>
    <w:p w:rsidR="00000000" w:rsidDel="00000000" w:rsidP="00000000" w:rsidRDefault="00000000" w:rsidRPr="00000000" w14:paraId="000000A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 Audit</w:t>
      </w:r>
      <w:r w:rsidDel="00000000" w:rsidR="00000000" w:rsidRPr="00000000">
        <w:rPr>
          <w:rtl w:val="0"/>
        </w:rPr>
      </w:r>
    </w:p>
    <w:p w:rsidR="00000000" w:rsidDel="00000000" w:rsidP="00000000" w:rsidRDefault="00000000" w:rsidRPr="00000000" w14:paraId="000000A2">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allow any auditor access to the Supplier premises to:</w:t>
      </w:r>
    </w:p>
    <w:p w:rsidR="00000000" w:rsidDel="00000000" w:rsidP="00000000" w:rsidRDefault="00000000" w:rsidRPr="00000000" w14:paraId="000000A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inspect the ICT Environment and the wider service delivery environment (or any part of them);</w:t>
      </w:r>
    </w:p>
    <w:p w:rsidR="00000000" w:rsidDel="00000000" w:rsidP="00000000" w:rsidRDefault="00000000" w:rsidRPr="00000000" w14:paraId="000000A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any records created during the design and development of the Supplier System and pre-operational environment such as information relating to Testing;</w:t>
      </w:r>
    </w:p>
    <w:p w:rsidR="00000000" w:rsidDel="00000000" w:rsidP="00000000" w:rsidRDefault="00000000" w:rsidRPr="00000000" w14:paraId="000000A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Supplier’s quality management systems including all relevant Quality Plans.</w:t>
      </w:r>
    </w:p>
    <w:p w:rsidR="00000000" w:rsidDel="00000000" w:rsidP="00000000" w:rsidRDefault="00000000" w:rsidRPr="00000000" w14:paraId="000000A6">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of the ICT Environment</w:t>
      </w:r>
      <w:r w:rsidDel="00000000" w:rsidR="00000000" w:rsidRPr="00000000">
        <w:rPr>
          <w:rtl w:val="0"/>
        </w:rPr>
      </w:r>
    </w:p>
    <w:p w:rsidR="00000000" w:rsidDel="00000000" w:rsidP="00000000" w:rsidRDefault="00000000" w:rsidRPr="00000000" w14:paraId="000000A7">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specified by the Buyer in the Order Form, the Supplier shall create and maintain a rolling schedule of planned maintenance to the ICT Environment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Schedule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make it available to the Buyer for Approval in accordance with the timetable and instructions specified by the Buyer.</w:t>
      </w:r>
    </w:p>
    <w:p w:rsidR="00000000" w:rsidDel="00000000" w:rsidP="00000000" w:rsidRDefault="00000000" w:rsidRPr="00000000" w14:paraId="000000A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the Maintenance Schedule has been Approved, the Supplier shall only undertake such planned maintenance (which shall be known as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Permitted Maintenance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the Maintenance Schedule.</w:t>
      </w:r>
    </w:p>
    <w:p w:rsidR="00000000" w:rsidDel="00000000" w:rsidP="00000000" w:rsidRDefault="00000000" w:rsidRPr="00000000" w14:paraId="000000A9">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as much notice as is reasonably practicable to the Buyer prior to carrying out any Emergency Maintenance.</w:t>
      </w:r>
    </w:p>
    <w:p w:rsidR="00000000" w:rsidDel="00000000" w:rsidP="00000000" w:rsidRDefault="00000000" w:rsidRPr="00000000" w14:paraId="000000A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this is not possible so as to minimise) disruption to the ICT Environment and the provision of the Deliverables.</w:t>
      </w:r>
    </w:p>
    <w:p w:rsidR="00000000" w:rsidDel="00000000" w:rsidP="00000000" w:rsidRDefault="00000000" w:rsidRPr="00000000" w14:paraId="000000AB">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360" w:right="0" w:hanging="360"/>
        <w:jc w:val="left"/>
        <w:rPr>
          <w:rFonts w:ascii="Arial Bold" w:cs="Arial Bold" w:eastAsia="Arial Bold" w:hAnsi="Arial Bold"/>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Intellectual Property Rights in ICT</w:t>
      </w:r>
      <w:r w:rsidDel="00000000" w:rsidR="00000000" w:rsidRPr="00000000">
        <w:rPr>
          <w:rtl w:val="0"/>
        </w:rPr>
      </w:r>
    </w:p>
    <w:p w:rsidR="00000000" w:rsidDel="00000000" w:rsidP="00000000" w:rsidRDefault="00000000" w:rsidRPr="00000000" w14:paraId="000000A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Assignments granted by the Supplier: Specially Written Software </w:t>
      </w:r>
    </w:p>
    <w:p w:rsidR="00000000" w:rsidDel="00000000" w:rsidP="00000000" w:rsidRDefault="00000000" w:rsidRPr="00000000" w14:paraId="000000A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assigns (by present assignment of future rights to take effect immediately on it coming into existence) to the Buyer with full guarantee (or shall procure assignment to the Buyer), title to and all rights and interest in the Specially Written Software together with and including:</w:t>
      </w:r>
    </w:p>
    <w:p w:rsidR="00000000" w:rsidDel="00000000" w:rsidP="00000000" w:rsidRDefault="00000000" w:rsidRPr="00000000" w14:paraId="000000AE">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Documentation, Source Code and the Object Code of the Specially Written Software; and</w:t>
      </w:r>
    </w:p>
    <w:p w:rsidR="00000000" w:rsidDel="00000000" w:rsidP="00000000" w:rsidRDefault="00000000" w:rsidRPr="00000000" w14:paraId="000000AF">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B0">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B1">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 the Buyer of all Specially Written Software or New IPRs that are a modification, customisation, configuration or enhancement to any COTS Software; </w:t>
      </w:r>
    </w:p>
    <w:p w:rsidR="00000000" w:rsidDel="00000000" w:rsidP="00000000" w:rsidRDefault="00000000" w:rsidRPr="00000000" w14:paraId="000000B2">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 to the Buyer the Specially Written Software and any computer program elements of the New IPRs in both Source Code and Object Code forms together with relevant Documentation and all related Software Supporting Materials within seven days of completion or, if a relevant Milestone has been identified in an Implementation Plan, Achievement of that Milestone and shall provide updates of them promptly following each new release of the Specially Written Software, in each case on media that is reasonably acceptable to the Buyer and the Buyer shall become the owner of such media upon receipt; and</w:t>
      </w:r>
    </w:p>
    <w:p w:rsidR="00000000" w:rsidDel="00000000" w:rsidP="00000000" w:rsidRDefault="00000000" w:rsidRPr="00000000" w14:paraId="000000B3">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paragraph 9.1.2.2, provide full details to the Buyer of any of the Supplier’s Existing IPRs or Third Party IPRs which are embedded or which are an integral part of the Specially Written Software or New IPR and the Supplier hereby grants to the Buyer and shall procure that any relevant third party licensor shall grant to the Buyer a perpetual, irrevocable, non-exclusive, assignable, royalty-free licence to use, sub-license and/or commercially exploit such Supplier’s Existing IPRs and Third Party IPRs to the extent that it is necessary to enable the Buyer to obtain the full benefits of ownership of the Specially Written Software and New IPRs.</w:t>
      </w:r>
    </w:p>
    <w:p w:rsidR="00000000" w:rsidDel="00000000" w:rsidP="00000000" w:rsidRDefault="00000000" w:rsidRPr="00000000" w14:paraId="000000B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execute all such assignments as are required to ensure that any rights in the Specially Written Software and New IPRs are properly transferred to the Buyer.</w:t>
      </w:r>
    </w:p>
    <w:p w:rsidR="00000000" w:rsidDel="00000000" w:rsidP="00000000" w:rsidRDefault="00000000" w:rsidRPr="00000000" w14:paraId="000000B5">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Licences for non-COTS IPR from the Supplier and third parties to the Buyer</w:t>
      </w:r>
    </w:p>
    <w:p w:rsidR="00000000" w:rsidDel="00000000" w:rsidP="00000000" w:rsidRDefault="00000000" w:rsidRPr="00000000" w14:paraId="000000B6">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gives its Approval the Supplier must not use any:</w:t>
      </w:r>
    </w:p>
    <w:p w:rsidR="00000000" w:rsidDel="00000000" w:rsidP="00000000" w:rsidRDefault="00000000" w:rsidRPr="00000000" w14:paraId="000000B7">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34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its own Existing IPR that is not COTS Software;</w:t>
      </w:r>
    </w:p>
    <w:p w:rsidR="00000000" w:rsidDel="00000000" w:rsidP="00000000" w:rsidRDefault="00000000" w:rsidRPr="00000000" w14:paraId="000000B8">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34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third party software that is not COTS Software</w:t>
      </w:r>
    </w:p>
    <w:p w:rsidR="00000000" w:rsidDel="00000000" w:rsidP="00000000" w:rsidRDefault="00000000" w:rsidRPr="00000000" w14:paraId="000000B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the Supplier’s Existing IPR that is not COTS Software the Supplier shall grants to the Buyer a perpetual, royalty-free and non-exclusive licence to use adapt, and sub-license the same for any purpose relating to the Deliverables (or substantially equivalent deliverables) or for any purpose relating to the exercise of the Buyer’s (or, if the Buyer is a Central Government Body, any other Central Government Body’s) business or function including  the right to load, execute, store, transmit, display and copy (for the purposes of archiving, backing-up, loading, execution, storage, transmission or display)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Call Off Contract Period and after expiry of the Contract to the extent necessary to ensure continuity of service and an effective transition of Services to a Replacement Supplier.</w:t>
      </w:r>
    </w:p>
    <w:p w:rsidR="00000000" w:rsidDel="00000000" w:rsidP="00000000" w:rsidRDefault="00000000" w:rsidRPr="00000000" w14:paraId="000000BA">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third party Software that is not COTS Software the Supplier shall procure that the owners or the authorised licensors of any such Software grant a direct licence to the Buyer on terms at least equivalent to those set out in Paragraph 9.2.2. If the Supplier cannot obtain such a licence for the Buyer it shall:</w:t>
      </w:r>
    </w:p>
    <w:p w:rsidR="00000000" w:rsidDel="00000000" w:rsidP="00000000" w:rsidRDefault="00000000" w:rsidRPr="00000000" w14:paraId="000000BB">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in writing giving details of what licence terms can be obtained and whether there are alternative software providers which the Supplier could seek to use; and</w:t>
      </w:r>
    </w:p>
    <w:p w:rsidR="00000000" w:rsidDel="00000000" w:rsidP="00000000" w:rsidRDefault="00000000" w:rsidRPr="00000000" w14:paraId="000000BC">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use such third party IPR as referred to at paragraph 9.2.3.1 if the Buyer Approves the terms of the licence from the relevant third party.</w:t>
      </w:r>
    </w:p>
    <w:p w:rsidR="00000000" w:rsidDel="00000000" w:rsidP="00000000" w:rsidRDefault="00000000" w:rsidRPr="00000000" w14:paraId="000000B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unable to provide a license to the Supplier’s Existing IPR in accordance with Paragraph 9.2.2 above, it must meet the requirement by making use of COTS Software or Specially Written Software.  </w:t>
      </w:r>
    </w:p>
    <w:p w:rsidR="00000000" w:rsidDel="00000000" w:rsidP="00000000" w:rsidRDefault="00000000" w:rsidRPr="00000000" w14:paraId="000000B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terminate a licence granted under paragraph 9.2.1 by giving at least thirty (30) days’ notice in writing if there is an Authority Cause which constitutes a material Default which, if capable of remedy, is not remedied within twenty (20) Working Days after the Supplier gives the Buyer written notice specifying the breach and requiring its remedy.</w:t>
      </w:r>
    </w:p>
    <w:p w:rsidR="00000000" w:rsidDel="00000000" w:rsidP="00000000" w:rsidRDefault="00000000" w:rsidRPr="00000000" w14:paraId="000000BF">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Licenses for COTS Software by the Supplier and third parties to the Buyer</w:t>
      </w:r>
    </w:p>
    <w:p w:rsidR="00000000" w:rsidDel="00000000" w:rsidP="00000000" w:rsidRDefault="00000000" w:rsidRPr="00000000" w14:paraId="000000C0">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either grant, or procure that the owners or the authorised licensors of any COTS Software grant, a direct licence to the Buyer on terms no less favourable than those standard commercial terms on which such software is usually made commercially available.</w:t>
      </w:r>
    </w:p>
    <w:p w:rsidR="00000000" w:rsidDel="00000000" w:rsidP="00000000" w:rsidRDefault="00000000" w:rsidRPr="00000000" w14:paraId="000000C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owns the COTS Software it shall make available the COTS software to a Replacement Supplier at a price and on terms no less favourable than those standard commercial terms on which such software is usually made commercially available.</w:t>
      </w:r>
    </w:p>
    <w:p w:rsidR="00000000" w:rsidDel="00000000" w:rsidP="00000000" w:rsidRDefault="00000000" w:rsidRPr="00000000" w14:paraId="000000C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third party is the owner of COTS Software licensed in accordance with this Paragraph 9.3 the Supplier shall support the Replacement Supplier to make arrangements with the owner or authorised licencee to renew the license at a price and on terms no less favourable than those standard commercial terms on which such software is usually made commercially available.</w:t>
      </w:r>
    </w:p>
    <w:p w:rsidR="00000000" w:rsidDel="00000000" w:rsidP="00000000" w:rsidRDefault="00000000" w:rsidRPr="00000000" w14:paraId="000000C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Buyer within seven (7) days of becoming aware of any COTS Software which in the next thirty-six (36) months:</w:t>
      </w:r>
    </w:p>
    <w:p w:rsidR="00000000" w:rsidDel="00000000" w:rsidP="00000000" w:rsidRDefault="00000000" w:rsidRPr="00000000" w14:paraId="000000C4">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maintained or supported by the developer; or</w:t>
      </w:r>
    </w:p>
    <w:p w:rsidR="00000000" w:rsidDel="00000000" w:rsidP="00000000" w:rsidRDefault="00000000" w:rsidRPr="00000000" w14:paraId="000000C5">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made commercially available</w:t>
      </w:r>
    </w:p>
    <w:p w:rsidR="00000000" w:rsidDel="00000000" w:rsidP="00000000" w:rsidRDefault="00000000" w:rsidRPr="00000000" w14:paraId="000000C6">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 to assign/novate licences</w:t>
      </w:r>
    </w:p>
    <w:p w:rsidR="00000000" w:rsidDel="00000000" w:rsidP="00000000" w:rsidRDefault="00000000" w:rsidRPr="00000000" w14:paraId="000000C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assign, novate or otherwise transfer its rights and obligations under the licences granted pursuant to paragraph 9.2  to:</w:t>
      </w:r>
    </w:p>
    <w:p w:rsidR="00000000" w:rsidDel="00000000" w:rsidP="00000000" w:rsidRDefault="00000000" w:rsidRPr="00000000" w14:paraId="000000C8">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Central Government Body; or</w:t>
      </w:r>
    </w:p>
    <w:p w:rsidR="00000000" w:rsidDel="00000000" w:rsidP="00000000" w:rsidRDefault="00000000" w:rsidRPr="00000000" w14:paraId="000000C9">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any body (including any private sector body) which performs or carries on any of the functions and/or activities that previously had been performed and/or carried on by the Buyer.</w:t>
      </w:r>
    </w:p>
    <w:p w:rsidR="00000000" w:rsidDel="00000000" w:rsidP="00000000" w:rsidRDefault="00000000" w:rsidRPr="00000000" w14:paraId="000000CA">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ceases to be a Central Government Body, the successor body to the Buyer shall still be entitled to the benefit of the licences granted in paragraph 9.2.</w:t>
      </w:r>
    </w:p>
    <w:p w:rsidR="00000000" w:rsidDel="00000000" w:rsidP="00000000" w:rsidRDefault="00000000" w:rsidRPr="00000000" w14:paraId="000000C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985"/>
          <w:tab w:val="left" w:pos="1418"/>
          <w:tab w:val="left" w:pos="2127"/>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Buyer</w:t>
      </w:r>
      <w:r w:rsidDel="00000000" w:rsidR="00000000" w:rsidRPr="00000000">
        <w:rPr>
          <w:rtl w:val="0"/>
        </w:rPr>
      </w:r>
    </w:p>
    <w:p w:rsidR="00000000" w:rsidDel="00000000" w:rsidP="00000000" w:rsidRDefault="00000000" w:rsidRPr="00000000" w14:paraId="000000CC">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grants to the Supplier a royalty-free, non-exclusive, non-transferable licence during the Contract Period to use the Buyer Software and the Specially Written Software solely to the extent necessary for providing the Deliverables in accordance with this Contract, including the right to grant sub-licences to Sub-Contractors provided that any relevant Sub-Contractor has entered into a confidentiality undertaking with the Supplier on the same terms as set out in Clause 15 (Confidentiality).</w:t>
      </w:r>
    </w:p>
    <w:p w:rsidR="00000000" w:rsidDel="00000000" w:rsidP="00000000" w:rsidRDefault="00000000" w:rsidRPr="00000000" w14:paraId="000000C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Open Source Publication</w:t>
      </w:r>
    </w:p>
    <w:p w:rsidR="00000000" w:rsidDel="00000000" w:rsidP="00000000" w:rsidRDefault="00000000" w:rsidRPr="00000000" w14:paraId="000000C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otherwise agrees in advance in writing (and subject to paragraph 9.6.3) all Specially Written Software and computer program elements of New IPR shall be created in a format, or able to be converted (in which case the Supplier shall also provide the converted format to the Buyer) into a format, which is:</w:t>
      </w:r>
    </w:p>
    <w:p w:rsidR="00000000" w:rsidDel="00000000" w:rsidP="00000000" w:rsidRDefault="00000000" w:rsidRPr="00000000" w14:paraId="000000CF">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suitable for publication by the Buyer as Open Source; and </w:t>
      </w:r>
    </w:p>
    <w:p w:rsidR="00000000" w:rsidDel="00000000" w:rsidP="00000000" w:rsidRDefault="00000000" w:rsidRPr="00000000" w14:paraId="000000D0">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based on Open Standards (where applicable),</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936"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Buyer may, at its sole discretion, publish the same as Open Source.</w:t>
      </w:r>
    </w:p>
    <w:p w:rsidR="00000000" w:rsidDel="00000000" w:rsidP="00000000" w:rsidRDefault="00000000" w:rsidRPr="00000000" w14:paraId="000000D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warrants that the Specially Written Software and the New IPR:</w:t>
      </w:r>
    </w:p>
    <w:p w:rsidR="00000000" w:rsidDel="00000000" w:rsidP="00000000" w:rsidRDefault="00000000" w:rsidRPr="00000000" w14:paraId="000000D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suitable for release as Open Source and that the Supplier has used reasonable endeavours when developing the same to ensure that publication by the Buyer will not enable a third party to use them in any way which could reasonably be foreseen to compromise the operation, running or security of the Specially Written Software, New IPRs or the Buyer System;</w:t>
      </w:r>
    </w:p>
    <w:p w:rsidR="00000000" w:rsidDel="00000000" w:rsidP="00000000" w:rsidRDefault="00000000" w:rsidRPr="00000000" w14:paraId="000000D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been developed using reasonable endeavours to ensure that their publication by the Buyer shall not cause any harm or damage to any party using them;</w:t>
      </w:r>
    </w:p>
    <w:p w:rsidR="00000000" w:rsidDel="00000000" w:rsidP="00000000" w:rsidRDefault="00000000" w:rsidRPr="00000000" w14:paraId="000000D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material which would bring the Buyer into disrepute;</w:t>
      </w:r>
    </w:p>
    <w:p w:rsidR="00000000" w:rsidDel="00000000" w:rsidP="00000000" w:rsidRDefault="00000000" w:rsidRPr="00000000" w14:paraId="000000D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 be published as Open Source without breaching the rights of any third party; </w:t>
      </w:r>
    </w:p>
    <w:p w:rsidR="00000000" w:rsidDel="00000000" w:rsidP="00000000" w:rsidRDefault="00000000" w:rsidRPr="00000000" w14:paraId="000000D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be supplied in a format suitable for publication as Open Source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Open Source Publication Material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later than the date notified by the Buyer to the Supplier; and</w:t>
      </w:r>
    </w:p>
    <w:p w:rsidR="00000000" w:rsidDel="00000000" w:rsidP="00000000" w:rsidRDefault="00000000" w:rsidRPr="00000000" w14:paraId="000000D8">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Malicious Software.</w:t>
      </w:r>
    </w:p>
    <w:p w:rsidR="00000000" w:rsidDel="00000000" w:rsidP="00000000" w:rsidRDefault="00000000" w:rsidRPr="00000000" w14:paraId="000000D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Approved a request by the Supplier for any part of the Specially Written Software or New IPRs to be excluded from the requirement to be in an Open Source format due to the intention to embed or integrate Supplier Existing IPRs and/or Third Party IPRs (and where the Parties agree that such IPRs are not intended to be published as Open Source), the Supplier shall:</w:t>
      </w:r>
    </w:p>
    <w:p w:rsidR="00000000" w:rsidDel="00000000" w:rsidP="00000000" w:rsidRDefault="00000000" w:rsidRPr="00000000" w14:paraId="000000DA">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written details of the nature of the IPRs and items or Deliverables based on IPRs which are to be excluded from Open Source publication; and </w:t>
      </w:r>
    </w:p>
    <w:p w:rsidR="00000000" w:rsidDel="00000000" w:rsidP="00000000" w:rsidRDefault="00000000" w:rsidRPr="00000000" w14:paraId="000000D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4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in the written details and information about the impact that inclusion of such IPRs or Deliverables based on such IPRs, will have on any other Specially Written Software and/or New IPRs and the Buyer’s ability to publish such other items or Deliverables as Open Source.</w:t>
      </w:r>
    </w:p>
    <w:p w:rsidR="00000000" w:rsidDel="00000000" w:rsidP="00000000" w:rsidRDefault="00000000" w:rsidRPr="00000000" w14:paraId="000000D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0D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throughout the Contract Period, use the latest versions of anti-virus definitions and software available from an industry accepted anti-virus software vendor to check for, contain the spread of, and minimise the impact of Malicious Software.</w:t>
      </w:r>
    </w:p>
    <w:p w:rsidR="00000000" w:rsidDel="00000000" w:rsidP="00000000" w:rsidRDefault="00000000" w:rsidRPr="00000000" w14:paraId="000000D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provision of the Deliverables to its desired operating efficiency.</w:t>
      </w:r>
    </w:p>
    <w:p w:rsidR="00000000" w:rsidDel="00000000" w:rsidP="00000000" w:rsidRDefault="00000000" w:rsidRPr="00000000" w14:paraId="000000DF">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cost arising out of the actions of the Parties taken in compliance with the provisions of paragraph 9.7.2 shall be borne by the Parties as follows:</w:t>
      </w:r>
    </w:p>
    <w:p w:rsidR="00000000" w:rsidDel="00000000" w:rsidP="00000000" w:rsidRDefault="00000000" w:rsidRPr="00000000" w14:paraId="000000E0">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the Supplier, where the Malicious Software originates from the Supplier Software, the third party Software supplied by the Supplier or the Government Data (whilst the Government Data was under the control of the Supplier) unless the Supplier can demonstrate that such Malicious Software was present and not quarantined or otherwise identified by the Buyer when provided to the Supplier; and</w:t>
      </w:r>
    </w:p>
    <w:p w:rsidR="00000000" w:rsidDel="00000000" w:rsidP="00000000" w:rsidRDefault="00000000" w:rsidRPr="00000000" w14:paraId="000000E1">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the Buyer, if the Malicious Software originates from the Buyer Software or the Government Data (whilst the Government Data was under the control of the Buyer).</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3">
      <w:pPr>
        <w:spacing w:after="200" w:line="276" w:lineRule="auto"/>
        <w:jc w:val="left"/>
        <w:rPr>
          <w:rFonts w:ascii="Arial" w:cs="Arial" w:eastAsia="Arial" w:hAnsi="Arial"/>
          <w:b w:val="0"/>
          <w:sz w:val="36"/>
          <w:szCs w:val="36"/>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E4">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360"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ab/>
        <w:t xml:space="preserve">[Supplier-Furnished Terms</w:t>
      </w:r>
      <w:r w:rsidDel="00000000" w:rsidR="00000000" w:rsidRPr="00000000">
        <w:rPr>
          <w:rtl w:val="0"/>
        </w:rPr>
      </w:r>
    </w:p>
    <w:p w:rsidR="00000000" w:rsidDel="00000000" w:rsidP="00000000" w:rsidRDefault="00000000" w:rsidRPr="00000000" w14:paraId="000000E5">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ab/>
        <w:t xml:space="preserve">Software Licence Terms</w:t>
      </w:r>
      <w:r w:rsidDel="00000000" w:rsidR="00000000" w:rsidRPr="00000000">
        <w:rPr>
          <w:rtl w:val="0"/>
        </w:rPr>
      </w:r>
    </w:p>
    <w:p w:rsidR="00000000" w:rsidDel="00000000" w:rsidP="00000000" w:rsidRDefault="00000000" w:rsidRPr="00000000" w14:paraId="000000E6">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Terms for licensing of non-COTS third party software in accordance with Paragraph 9.2.3 are detailed in [insert reference to relevant Schedule].</w:t>
      </w:r>
    </w:p>
    <w:p w:rsidR="00000000" w:rsidDel="00000000" w:rsidP="00000000" w:rsidRDefault="00000000" w:rsidRPr="00000000" w14:paraId="000000E7">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Terms for licensing of COTS software in accordance with Paragraph 9.3 are detailed in [insert reference to relevant Schedule].</w:t>
      </w:r>
    </w:p>
    <w:p w:rsidR="00000000" w:rsidDel="00000000" w:rsidP="00000000" w:rsidRDefault="00000000" w:rsidRPr="00000000" w14:paraId="000000E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Software as a Service Terms</w:t>
      </w:r>
      <w:r w:rsidDel="00000000" w:rsidR="00000000" w:rsidRPr="00000000">
        <w:rPr>
          <w:rtl w:val="0"/>
        </w:rPr>
      </w:r>
    </w:p>
    <w:p w:rsidR="00000000" w:rsidDel="00000000" w:rsidP="00000000" w:rsidRDefault="00000000" w:rsidRPr="00000000" w14:paraId="000000E9">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Additional terms for provision of a Software as a Service solution are detailed in [insert reference to relevant Schedule].</w:t>
      </w:r>
    </w:p>
    <w:p w:rsidR="00000000" w:rsidDel="00000000" w:rsidP="00000000" w:rsidRDefault="00000000" w:rsidRPr="00000000" w14:paraId="000000E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Software Support &amp; Maintenance Terms</w:t>
      </w:r>
    </w:p>
    <w:p w:rsidR="00000000" w:rsidDel="00000000" w:rsidP="00000000" w:rsidRDefault="00000000" w:rsidRPr="00000000" w14:paraId="000000EB">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Additional terms for provision of Software Support &amp; Maintenance Services are detailed in [insert reference to relevant Schedule]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alibri"/>
  <w:font w:name="Arial"/>
  <w:font w:name="Cambria"/>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w:t>
    </w:r>
    <w:r w:rsidDel="00000000" w:rsidR="00000000" w:rsidRPr="00000000">
      <w:rPr>
        <w:rFonts w:ascii="Arial" w:cs="Arial" w:eastAsia="Arial" w:hAnsi="Arial"/>
        <w:sz w:val="20"/>
        <w:szCs w:val="20"/>
        <w:rtl w:val="0"/>
      </w:rPr>
      <w:t xml:space="preserve">RM6219 Learning and Training</w:t>
    </w: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Framework Ref: RM</w:t>
      <w:tab/>
      <w:t xml:space="preserve">                                           </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Project Version: v1.0</w:t>
      <w:tab/>
      <w:tab/>
      <w:tab/>
      <w:t xml:space="preserve">1</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Model Version: v2.9</w:t>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tabs>
        <w:tab w:val="center" w:pos="4513"/>
        <w:tab w:val="right"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b w:val="1"/>
        <w:sz w:val="20"/>
        <w:szCs w:val="20"/>
        <w:vertAlign w:val="baseline"/>
        <w:rtl w:val="0"/>
      </w:rPr>
      <w:t xml:space="preserve">Order Schedule 6 (ICT Services)</w:t>
    </w:r>
    <w:r w:rsidDel="00000000" w:rsidR="00000000" w:rsidRPr="00000000">
      <w:rPr>
        <w:rtl w:val="0"/>
      </w:rPr>
    </w:r>
  </w:p>
  <w:p w:rsidR="00000000" w:rsidDel="00000000" w:rsidP="00000000" w:rsidRDefault="00000000" w:rsidRPr="00000000" w14:paraId="000000EF">
    <w:pPr>
      <w:tabs>
        <w:tab w:val="center" w:pos="4513"/>
        <w:tab w:val="right"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Order Ref:</w:t>
    </w:r>
  </w:p>
  <w:p w:rsidR="00000000" w:rsidDel="00000000" w:rsidP="00000000" w:rsidRDefault="00000000" w:rsidRPr="00000000" w14:paraId="000000F0">
    <w:pPr>
      <w:tabs>
        <w:tab w:val="center" w:pos="4513"/>
        <w:tab w:val="right"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tabs>
        <w:tab w:val="center" w:pos="4513"/>
        <w:tab w:val="right" w:pos="9026"/>
      </w:tabs>
      <w:spacing w:after="0" w:line="240" w:lineRule="auto"/>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24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decimal"/>
      <w:lvlText w:val="%1.%2."/>
      <w:lvlJc w:val="left"/>
      <w:pPr>
        <w:ind w:left="936" w:hanging="576"/>
      </w:pPr>
      <w:rPr>
        <w:b w:val="0"/>
        <w:vertAlign w:val="baseline"/>
      </w:rPr>
    </w:lvl>
    <w:lvl w:ilvl="2">
      <w:start w:val="1"/>
      <w:numFmt w:val="decimal"/>
      <w:lvlText w:val="%1.%2.%3."/>
      <w:lvlJc w:val="left"/>
      <w:pPr>
        <w:ind w:left="1656" w:hanging="720"/>
      </w:pPr>
      <w:rPr>
        <w:vertAlign w:val="baseline"/>
      </w:rPr>
    </w:lvl>
    <w:lvl w:ilvl="3">
      <w:start w:val="1"/>
      <w:numFmt w:val="decimal"/>
      <w:lvlText w:val="%1.%2.%3.%4."/>
      <w:lvlJc w:val="left"/>
      <w:pPr>
        <w:ind w:left="2592" w:hanging="936"/>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2">
    <w:lvl w:ilvl="0">
      <w:start w:val="1"/>
      <w:numFmt w:val="decimal"/>
      <w:lvlText w:val="%1"/>
      <w:lvlJc w:val="left"/>
      <w:pPr>
        <w:ind w:left="170" w:hanging="170"/>
      </w:pPr>
      <w:rPr>
        <w:rFonts w:ascii="Arial" w:cs="Arial" w:eastAsia="Arial" w:hAnsi="Arial"/>
        <w:sz w:val="22"/>
        <w:szCs w:val="22"/>
        <w:vertAlign w:val="baseline"/>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3">
    <w:lvl w:ilvl="0">
      <w:start w:val="1"/>
      <w:numFmt w:val="lowerLetter"/>
      <w:lvlText w:val="%1)"/>
      <w:lvlJc w:val="left"/>
      <w:pPr>
        <w:ind w:left="2346" w:hanging="360"/>
      </w:pPr>
      <w:rPr>
        <w:vertAlign w:val="baseline"/>
      </w:rPr>
    </w:lvl>
    <w:lvl w:ilvl="1">
      <w:start w:val="1"/>
      <w:numFmt w:val="lowerLetter"/>
      <w:lvlText w:val="%2."/>
      <w:lvlJc w:val="left"/>
      <w:pPr>
        <w:ind w:left="3066" w:hanging="360"/>
      </w:pPr>
      <w:rPr>
        <w:vertAlign w:val="baseline"/>
      </w:rPr>
    </w:lvl>
    <w:lvl w:ilvl="2">
      <w:start w:val="1"/>
      <w:numFmt w:val="lowerRoman"/>
      <w:lvlText w:val="%3."/>
      <w:lvlJc w:val="right"/>
      <w:pPr>
        <w:ind w:left="3786" w:hanging="180"/>
      </w:pPr>
      <w:rPr>
        <w:vertAlign w:val="baseline"/>
      </w:rPr>
    </w:lvl>
    <w:lvl w:ilvl="3">
      <w:start w:val="1"/>
      <w:numFmt w:val="decimal"/>
      <w:lvlText w:val="%4."/>
      <w:lvlJc w:val="left"/>
      <w:pPr>
        <w:ind w:left="4506" w:hanging="360"/>
      </w:pPr>
      <w:rPr>
        <w:vertAlign w:val="baseline"/>
      </w:rPr>
    </w:lvl>
    <w:lvl w:ilvl="4">
      <w:start w:val="1"/>
      <w:numFmt w:val="lowerLetter"/>
      <w:lvlText w:val="%5."/>
      <w:lvlJc w:val="left"/>
      <w:pPr>
        <w:ind w:left="5226" w:hanging="360"/>
      </w:pPr>
      <w:rPr>
        <w:vertAlign w:val="baseline"/>
      </w:rPr>
    </w:lvl>
    <w:lvl w:ilvl="5">
      <w:start w:val="1"/>
      <w:numFmt w:val="lowerRoman"/>
      <w:lvlText w:val="%6."/>
      <w:lvlJc w:val="right"/>
      <w:pPr>
        <w:ind w:left="5946" w:hanging="180"/>
      </w:pPr>
      <w:rPr>
        <w:vertAlign w:val="baseline"/>
      </w:rPr>
    </w:lvl>
    <w:lvl w:ilvl="6">
      <w:start w:val="1"/>
      <w:numFmt w:val="decimal"/>
      <w:lvlText w:val="%7."/>
      <w:lvlJc w:val="left"/>
      <w:pPr>
        <w:ind w:left="6666" w:hanging="360"/>
      </w:pPr>
      <w:rPr>
        <w:vertAlign w:val="baseline"/>
      </w:rPr>
    </w:lvl>
    <w:lvl w:ilvl="7">
      <w:start w:val="1"/>
      <w:numFmt w:val="lowerLetter"/>
      <w:lvlText w:val="%8."/>
      <w:lvlJc w:val="left"/>
      <w:pPr>
        <w:ind w:left="7386" w:hanging="360"/>
      </w:pPr>
      <w:rPr>
        <w:vertAlign w:val="baseline"/>
      </w:rPr>
    </w:lvl>
    <w:lvl w:ilvl="8">
      <w:start w:val="1"/>
      <w:numFmt w:val="lowerRoman"/>
      <w:lvlText w:val="%9."/>
      <w:lvlJc w:val="right"/>
      <w:pPr>
        <w:ind w:left="8106" w:hanging="180"/>
      </w:pPr>
      <w:rPr>
        <w:vertAlign w:val="baseline"/>
      </w:rPr>
    </w:lvl>
  </w:abstractNum>
  <w:abstractNum w:abstractNumId="4">
    <w:lvl w:ilvl="0">
      <w:start w:val="1"/>
      <w:numFmt w:val="decimal"/>
      <w:lvlText w:val=""/>
      <w:lvlJc w:val="left"/>
      <w:pPr>
        <w:ind w:left="360" w:firstLine="0"/>
      </w:pPr>
      <w:rPr>
        <w:smallCaps w:val="0"/>
        <w:vertAlign w:val="baseline"/>
      </w:rPr>
    </w:lvl>
    <w:lvl w:ilvl="1">
      <w:start w:val="1"/>
      <w:numFmt w:val="decimal"/>
      <w:lvlText w:val="%1.%2"/>
      <w:lvlJc w:val="left"/>
      <w:pPr>
        <w:ind w:left="360" w:firstLine="0"/>
      </w:pPr>
      <w:rPr>
        <w:smallCaps w:val="0"/>
        <w:vertAlign w:val="baseline"/>
      </w:rPr>
    </w:lvl>
    <w:lvl w:ilvl="2">
      <w:start w:val="1"/>
      <w:numFmt w:val="lowerLetter"/>
      <w:lvlText w:val="(%3)"/>
      <w:lvlJc w:val="left"/>
      <w:pPr>
        <w:ind w:left="360" w:hanging="720"/>
      </w:pPr>
      <w:rPr>
        <w:smallCaps w:val="0"/>
        <w:vertAlign w:val="baseline"/>
      </w:rPr>
    </w:lvl>
    <w:lvl w:ilvl="3">
      <w:start w:val="1"/>
      <w:numFmt w:val="lowerRoman"/>
      <w:lvlText w:val="(%4)"/>
      <w:lvlJc w:val="left"/>
      <w:pPr>
        <w:ind w:left="2520" w:hanging="1080"/>
      </w:pPr>
      <w:rPr>
        <w:smallCaps w:val="0"/>
        <w:vertAlign w:val="baseline"/>
      </w:rPr>
    </w:lvl>
    <w:lvl w:ilvl="4">
      <w:start w:val="1"/>
      <w:numFmt w:val="upperLetter"/>
      <w:lvlText w:val="(%5)"/>
      <w:lvlJc w:val="left"/>
      <w:pPr>
        <w:ind w:left="3240" w:hanging="720"/>
      </w:pPr>
      <w:rPr>
        <w:smallCaps w:val="0"/>
        <w:vertAlign w:val="baseline"/>
      </w:rPr>
    </w:lvl>
    <w:lvl w:ilvl="5">
      <w:start w:val="1"/>
      <w:numFmt w:val="decimal"/>
      <w:lvlText w:val=""/>
      <w:lvlJc w:val="left"/>
      <w:pPr>
        <w:ind w:left="2520" w:hanging="1080"/>
      </w:pPr>
      <w:rPr>
        <w:smallCaps w:val="0"/>
        <w:vertAlign w:val="baseline"/>
      </w:rPr>
    </w:lvl>
    <w:lvl w:ilvl="6">
      <w:start w:val="1"/>
      <w:numFmt w:val="decimal"/>
      <w:lvlText w:val=""/>
      <w:lvlJc w:val="left"/>
      <w:pPr>
        <w:ind w:left="2520" w:hanging="1080"/>
      </w:pPr>
      <w:rPr>
        <w:smallCaps w:val="0"/>
        <w:vertAlign w:val="baseline"/>
      </w:rPr>
    </w:lvl>
    <w:lvl w:ilvl="7">
      <w:start w:val="1"/>
      <w:numFmt w:val="decimal"/>
      <w:lvlText w:val=""/>
      <w:lvlJc w:val="left"/>
      <w:pPr>
        <w:ind w:left="2520" w:hanging="1080"/>
      </w:pPr>
      <w:rPr>
        <w:smallCaps w:val="0"/>
        <w:vertAlign w:val="baseline"/>
      </w:rPr>
    </w:lvl>
    <w:lvl w:ilvl="8">
      <w:start w:val="1"/>
      <w:numFmt w:val="decimal"/>
      <w:lvlText w:val=""/>
      <w:lvlJc w:val="left"/>
      <w:pPr>
        <w:ind w:left="2520" w:hanging="1080"/>
      </w:pPr>
      <w:rPr>
        <w:smallCaps w:val="0"/>
        <w:vertAlign w:val="baseline"/>
      </w:rPr>
    </w:lvl>
  </w:abstractNum>
  <w:abstractNum w:abstractNumId="5">
    <w:lvl w:ilvl="0">
      <w:start w:val="1"/>
      <w:numFmt w:val="decimal"/>
      <w:lvlText w:val="%1"/>
      <w:lvlJc w:val="left"/>
      <w:pPr>
        <w:ind w:left="170" w:hanging="170"/>
      </w:pPr>
      <w:rPr>
        <w:rFonts w:ascii="Arial" w:cs="Arial" w:eastAsia="Arial" w:hAnsi="Arial"/>
        <w:sz w:val="22"/>
        <w:szCs w:val="22"/>
        <w:vertAlign w:val="baseline"/>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GB"/>
      </w:rPr>
    </w:rPrDefault>
    <w:pPrDefault>
      <w:pPr>
        <w:spacing w:after="24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80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3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spacing w:after="60" w:before="240" w:line="360" w:lineRule="auto"/>
      <w:jc w:val="center"/>
    </w:pPr>
    <w:rPr>
      <w:rFonts w:ascii="Arial" w:cs="Arial" w:eastAsia="Arial" w:hAnsi="Arial"/>
      <w:b w:val="1"/>
      <w:sz w:val="32"/>
      <w:szCs w:val="32"/>
      <w:vertAlign w:val="baseline"/>
    </w:rPr>
  </w:style>
  <w:style w:type="paragraph" w:styleId="Normal">
    <w:name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Heading1">
    <w:name w:val="Heading 1"/>
    <w:basedOn w:val="HouseStyleBase"/>
    <w:next w:val="Heading1"/>
    <w:autoRedefine w:val="0"/>
    <w:hidden w:val="0"/>
    <w:qFormat w:val="0"/>
    <w:pPr>
      <w:numPr>
        <w:ilvl w:val="0"/>
        <w:numId w:val="2"/>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Heading2">
    <w:name w:val="Heading 2"/>
    <w:basedOn w:val="HouseStyleBase"/>
    <w:next w:val="Heading2"/>
    <w:autoRedefine w:val="0"/>
    <w:hidden w:val="0"/>
    <w:qFormat w:val="0"/>
    <w:pPr>
      <w:numPr>
        <w:ilvl w:val="1"/>
        <w:numId w:val="2"/>
      </w:numPr>
      <w:suppressAutoHyphens w:val="1"/>
      <w:adjustRightInd w:val="0"/>
      <w:spacing w:after="240" w:line="1" w:lineRule="atLeast"/>
      <w:ind w:leftChars="-1" w:rightChars="0" w:firstLineChars="-1"/>
      <w:jc w:val="both"/>
      <w:textDirection w:val="btLr"/>
      <w:textAlignment w:val="top"/>
      <w:outlineLvl w:val="1"/>
    </w:pPr>
    <w:rPr>
      <w:rFonts w:ascii="Calibri" w:eastAsia="STZhongsong" w:hAnsi="Calibri"/>
      <w:w w:val="100"/>
      <w:position w:val="-1"/>
      <w:sz w:val="22"/>
      <w:effect w:val="none"/>
      <w:vertAlign w:val="baseline"/>
      <w:cs w:val="0"/>
      <w:em w:val="none"/>
      <w:lang w:bidi="ar-SA" w:eastAsia="zh-CN" w:val="en-GB"/>
    </w:rPr>
  </w:style>
  <w:style w:type="paragraph" w:styleId="Heading3">
    <w:name w:val="Heading 3"/>
    <w:basedOn w:val="HouseStyleBase"/>
    <w:next w:val="Heading3"/>
    <w:autoRedefine w:val="0"/>
    <w:hidden w:val="0"/>
    <w:qFormat w:val="0"/>
    <w:pPr>
      <w:numPr>
        <w:ilvl w:val="2"/>
        <w:numId w:val="2"/>
      </w:numPr>
      <w:suppressAutoHyphens w:val="1"/>
      <w:adjustRightInd w:val="0"/>
      <w:spacing w:after="240" w:line="1" w:lineRule="atLeast"/>
      <w:ind w:leftChars="-1" w:rightChars="0" w:firstLineChars="-1"/>
      <w:jc w:val="both"/>
      <w:textDirection w:val="btLr"/>
      <w:textAlignment w:val="top"/>
      <w:outlineLvl w:val="2"/>
    </w:pPr>
    <w:rPr>
      <w:w w:val="100"/>
      <w:position w:val="-1"/>
      <w:sz w:val="22"/>
      <w:effect w:val="none"/>
      <w:vertAlign w:val="baseline"/>
      <w:cs w:val="0"/>
      <w:em w:val="none"/>
      <w:lang w:bidi="ar-SA" w:eastAsia="zh-CN" w:val="en-GB"/>
    </w:rPr>
  </w:style>
  <w:style w:type="paragraph" w:styleId="Heading4">
    <w:name w:val="Heading 4"/>
    <w:basedOn w:val="HouseStyleBase"/>
    <w:next w:val="Heading4"/>
    <w:autoRedefine w:val="0"/>
    <w:hidden w:val="0"/>
    <w:qFormat w:val="0"/>
    <w:pPr>
      <w:numPr>
        <w:ilvl w:val="3"/>
        <w:numId w:val="2"/>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Heading5">
    <w:name w:val="Heading 5"/>
    <w:basedOn w:val="HouseStyleBase"/>
    <w:next w:val="Heading5"/>
    <w:autoRedefine w:val="0"/>
    <w:hidden w:val="0"/>
    <w:qFormat w:val="0"/>
    <w:pPr>
      <w:numPr>
        <w:ilvl w:val="4"/>
        <w:numId w:val="2"/>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Heading6">
    <w:name w:val="Heading 6"/>
    <w:basedOn w:val="HouseStyleBase"/>
    <w:next w:val="Heading6"/>
    <w:autoRedefine w:val="0"/>
    <w:hidden w:val="0"/>
    <w:qFormat w:val="0"/>
    <w:pPr>
      <w:numPr>
        <w:ilvl w:val="5"/>
        <w:numId w:val="2"/>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Heading7">
    <w:name w:val="Heading 7"/>
    <w:basedOn w:val="HouseStyleBase"/>
    <w:next w:val="Heading7"/>
    <w:autoRedefine w:val="0"/>
    <w:hidden w:val="0"/>
    <w:qFormat w:val="0"/>
    <w:pPr>
      <w:numPr>
        <w:ilvl w:val="6"/>
        <w:numId w:val="2"/>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Heading8">
    <w:name w:val="Heading 8"/>
    <w:basedOn w:val="HouseStyleBase"/>
    <w:next w:val="Heading8"/>
    <w:autoRedefine w:val="0"/>
    <w:hidden w:val="0"/>
    <w:qFormat w:val="0"/>
    <w:pPr>
      <w:numPr>
        <w:ilvl w:val="7"/>
        <w:numId w:val="2"/>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Heading9">
    <w:name w:val="Heading 9"/>
    <w:basedOn w:val="HouseStyleBase"/>
    <w:next w:val="Heading9"/>
    <w:autoRedefine w:val="0"/>
    <w:hidden w:val="0"/>
    <w:qFormat w:val="0"/>
    <w:pPr>
      <w:numPr>
        <w:ilvl w:val="8"/>
        <w:numId w:val="2"/>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tabs>
        <w:tab w:val="center" w:leader="none" w:pos="4153"/>
        <w:tab w:val="right" w:leader="none" w:pos="8306"/>
      </w:tabs>
      <w:suppressAutoHyphens w:val="1"/>
      <w:overflowPunct w:val="0"/>
      <w:autoSpaceDE w:val="0"/>
      <w:autoSpaceDN w:val="0"/>
      <w:adjustRightInd w:val="0"/>
      <w:spacing w:after="0" w:line="24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Indent">
    <w:name w:val="Body Text Indent"/>
    <w:basedOn w:val="HouseStyleBase"/>
    <w:next w:val="BodyTextIndent"/>
    <w:autoRedefine w:val="0"/>
    <w:hidden w:val="0"/>
    <w:qFormat w:val="0"/>
    <w:pPr>
      <w:numPr>
        <w:ilvl w:val="0"/>
        <w:numId w:val="37"/>
      </w:num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BodyTextIndent2">
    <w:name w:val="Body Text Indent 2"/>
    <w:basedOn w:val="HouseStyleBase"/>
    <w:next w:val="BodyTextIndent2"/>
    <w:autoRedefine w:val="0"/>
    <w:hidden w:val="0"/>
    <w:qFormat w:val="0"/>
    <w:pPr>
      <w:numPr>
        <w:ilvl w:val="1"/>
        <w:numId w:val="37"/>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3">
    <w:name w:val="Body Text Indent 3"/>
    <w:basedOn w:val="HouseStyleBase"/>
    <w:next w:val="BodyTextIndent3"/>
    <w:autoRedefine w:val="0"/>
    <w:hidden w:val="0"/>
    <w:qFormat w:val="0"/>
    <w:pPr>
      <w:suppressAutoHyphens w:val="1"/>
      <w:adjustRightInd w:val="0"/>
      <w:spacing w:after="240" w:line="1" w:lineRule="atLeast"/>
      <w:ind w:left="180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4">
    <w:name w:val="Body Text Indent 4"/>
    <w:basedOn w:val="HouseStyleBase"/>
    <w:next w:val="BodyTextIndent4"/>
    <w:autoRedefine w:val="0"/>
    <w:hidden w:val="0"/>
    <w:qFormat w:val="0"/>
    <w:pPr>
      <w:suppressAutoHyphens w:val="1"/>
      <w:adjustRightInd w:val="0"/>
      <w:spacing w:after="240" w:line="1" w:lineRule="atLeast"/>
      <w:ind w:left="288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5">
    <w:name w:val="Body Text Indent 5"/>
    <w:basedOn w:val="HouseStyleBase"/>
    <w:next w:val="BodyTextIndent5"/>
    <w:autoRedefine w:val="0"/>
    <w:hidden w:val="0"/>
    <w:qFormat w:val="0"/>
    <w:pPr>
      <w:suppressAutoHyphens w:val="1"/>
      <w:adjustRightInd w:val="0"/>
      <w:spacing w:after="240" w:line="1" w:lineRule="atLeast"/>
      <w:ind w:left="360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MarginText">
    <w:name w:val="Margin Text"/>
    <w:basedOn w:val="HouseStyleBase"/>
    <w:next w:val="MarginText"/>
    <w:autoRedefine w:val="0"/>
    <w:hidden w:val="0"/>
    <w:qFormat w:val="0"/>
    <w:p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BodyText">
    <w:name w:val="Body Text"/>
    <w:basedOn w:val="Normal"/>
    <w:next w:val="BodyText"/>
    <w:autoRedefine w:val="0"/>
    <w:hidden w:val="0"/>
    <w:qFormat w:val="0"/>
    <w:pPr>
      <w:suppressAutoHyphens w:val="1"/>
      <w:overflowPunct w:val="0"/>
      <w:autoSpaceDE w:val="0"/>
      <w:autoSpaceDN w:val="0"/>
      <w:adjustRightInd w:val="0"/>
      <w:spacing w:after="12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PageNumber">
    <w:name w:val="Page Number"/>
    <w:next w:val="PageNumber"/>
    <w:autoRedefine w:val="0"/>
    <w:hidden w:val="0"/>
    <w:qFormat w:val="0"/>
    <w:rPr>
      <w:w w:val="100"/>
      <w:position w:val="-1"/>
      <w:sz w:val="22"/>
      <w:effect w:val="none"/>
      <w:vertAlign w:val="baseline"/>
      <w:cs w:val="0"/>
      <w:em w:val="none"/>
      <w:lang/>
    </w:rPr>
  </w:style>
  <w:style w:type="paragraph" w:styleId="Header">
    <w:name w:val="Header"/>
    <w:basedOn w:val="Normal"/>
    <w:next w:val="Header"/>
    <w:autoRedefine w:val="0"/>
    <w:hidden w:val="0"/>
    <w:qFormat w:val="0"/>
    <w:pPr>
      <w:tabs>
        <w:tab w:val="center" w:leader="none" w:pos="4153"/>
        <w:tab w:val="right" w:leader="none" w:pos="8306"/>
      </w:tabs>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Indent6">
    <w:name w:val="Body Text Indent 6"/>
    <w:basedOn w:val="HouseStyleBase"/>
    <w:next w:val="BodyTextIndent6"/>
    <w:autoRedefine w:val="0"/>
    <w:hidden w:val="0"/>
    <w:qFormat w:val="0"/>
    <w:pPr>
      <w:suppressAutoHyphens w:val="1"/>
      <w:adjustRightInd w:val="0"/>
      <w:spacing w:after="240" w:line="1" w:lineRule="atLeast"/>
      <w:ind w:left="432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7">
    <w:name w:val="Body Text Indent 7"/>
    <w:basedOn w:val="HouseStyleBase"/>
    <w:next w:val="BodyTextIndent7"/>
    <w:autoRedefine w:val="0"/>
    <w:hidden w:val="0"/>
    <w:qFormat w:val="0"/>
    <w:pPr>
      <w:suppressAutoHyphens w:val="1"/>
      <w:adjustRightInd w:val="0"/>
      <w:spacing w:after="240" w:line="1" w:lineRule="atLeast"/>
      <w:ind w:left="504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SchHead">
    <w:name w:val="SchHead"/>
    <w:basedOn w:val="HouseStyleBaseCentred"/>
    <w:next w:val="SchPart"/>
    <w:autoRedefine w:val="0"/>
    <w:hidden w:val="0"/>
    <w:qFormat w:val="0"/>
    <w:pPr>
      <w:keepNext w:val="1"/>
      <w:numPr>
        <w:ilvl w:val="0"/>
        <w:numId w:val="5"/>
      </w:numPr>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ScheduleL1">
    <w:name w:val="Schedule L1"/>
    <w:basedOn w:val="HouseStyleBase"/>
    <w:next w:val="ScheduleL1"/>
    <w:autoRedefine w:val="0"/>
    <w:hidden w:val="0"/>
    <w:qFormat w:val="0"/>
    <w:pPr>
      <w:keepNext w:val="1"/>
      <w:numPr>
        <w:ilvl w:val="0"/>
        <w:numId w:val="14"/>
      </w:num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b w:val="1"/>
      <w:bCs w:val="1"/>
      <w:w w:val="100"/>
      <w:position w:val="-1"/>
      <w:sz w:val="22"/>
      <w:effect w:val="none"/>
      <w:vertAlign w:val="baseline"/>
      <w:cs w:val="0"/>
      <w:em w:val="none"/>
      <w:lang w:bidi="ar-SA" w:eastAsia="zh-CN" w:val="en-GB"/>
    </w:rPr>
  </w:style>
  <w:style w:type="paragraph" w:styleId="ListBullet">
    <w:name w:val="List Bullet"/>
    <w:basedOn w:val="Normal"/>
    <w:next w:val="ListBullet"/>
    <w:autoRedefine w:val="0"/>
    <w:hidden w:val="0"/>
    <w:qFormat w:val="0"/>
    <w:pPr>
      <w:numPr>
        <w:ilvl w:val="10"/>
        <w:numId w:val="2047"/>
      </w:numPr>
      <w:suppressAutoHyphens w:val="1"/>
      <w:overflowPunct w:val="0"/>
      <w:autoSpaceDE w:val="0"/>
      <w:autoSpaceDN w:val="0"/>
      <w:adjustRightInd w:val="0"/>
      <w:spacing w:after="240" w:line="360" w:lineRule="auto"/>
      <w:ind w:left="720" w:leftChars="-1" w:rightChars="0" w:hanging="7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TOAHeading">
    <w:name w:val="TOA Heading"/>
    <w:basedOn w:val="Normal"/>
    <w:next w:val="Normal"/>
    <w:autoRedefine w:val="0"/>
    <w:hidden w:val="0"/>
    <w:qFormat w:val="0"/>
    <w:pPr>
      <w:suppressAutoHyphens w:val="1"/>
      <w:overflowPunct w:val="0"/>
      <w:autoSpaceDE w:val="0"/>
      <w:autoSpaceDN w:val="0"/>
      <w:adjustRightInd w:val="0"/>
      <w:spacing w:after="240" w:before="120" w:line="360" w:lineRule="auto"/>
      <w:ind w:leftChars="-1" w:rightChars="0" w:firstLineChars="-1"/>
      <w:jc w:val="both"/>
      <w:textDirection w:val="btLr"/>
      <w:textAlignment w:val="baseline"/>
      <w:outlineLvl w:val="0"/>
    </w:pPr>
    <w:rPr>
      <w:b w:val="1"/>
      <w:w w:val="100"/>
      <w:position w:val="-1"/>
      <w:sz w:val="22"/>
      <w:effect w:val="none"/>
      <w:vertAlign w:val="baseline"/>
      <w:cs w:val="0"/>
      <w:em w:val="none"/>
      <w:lang w:bidi="ar-SA" w:eastAsia="en-US" w:val="en-GB"/>
    </w:rPr>
  </w:style>
  <w:style w:type="paragraph" w:styleId="Title">
    <w:name w:val="Title"/>
    <w:basedOn w:val="Normal"/>
    <w:next w:val="Title"/>
    <w:autoRedefine w:val="0"/>
    <w:hidden w:val="0"/>
    <w:qFormat w:val="0"/>
    <w:pPr>
      <w:suppressAutoHyphens w:val="1"/>
      <w:overflowPunct w:val="0"/>
      <w:autoSpaceDE w:val="0"/>
      <w:autoSpaceDN w:val="0"/>
      <w:adjustRightInd w:val="0"/>
      <w:spacing w:after="60" w:before="240" w:line="360" w:lineRule="auto"/>
      <w:ind w:leftChars="-1" w:rightChars="0" w:firstLineChars="-1"/>
      <w:jc w:val="center"/>
      <w:textDirection w:val="btLr"/>
      <w:textAlignment w:val="baseline"/>
      <w:outlineLvl w:val="0"/>
    </w:pPr>
    <w:rPr>
      <w:rFonts w:ascii="Arial" w:hAnsi="Arial"/>
      <w:b w:val="1"/>
      <w:w w:val="100"/>
      <w:kern w:val="28"/>
      <w:position w:val="-1"/>
      <w:sz w:val="32"/>
      <w:effect w:val="none"/>
      <w:vertAlign w:val="baseline"/>
      <w:cs w:val="0"/>
      <w:em w:val="none"/>
      <w:lang w:bidi="ar-SA" w:eastAsia="en-US" w:val="en-GB"/>
    </w:rPr>
  </w:style>
  <w:style w:type="paragraph" w:styleId="ListBullet2">
    <w:name w:val="List Bullet 2"/>
    <w:basedOn w:val="HouseStyleBase"/>
    <w:next w:val="ListBullet2"/>
    <w:autoRedefine w:val="0"/>
    <w:hidden w:val="0"/>
    <w:qFormat w:val="0"/>
    <w:pPr>
      <w:numPr>
        <w:ilvl w:val="1"/>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HouseStyleBase">
    <w:name w:val="House Style Base"/>
    <w:next w:val="HouseStyleBase"/>
    <w:autoRedefine w:val="0"/>
    <w:hidden w:val="0"/>
    <w:qFormat w:val="0"/>
    <w:p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numbering" w:styleId="1/1.1/1.1.1">
    <w:name w:val="1 / 1.1 / 1.1.1"/>
    <w:basedOn w:val="NoList"/>
    <w:next w:val="1/1.1/1.1.1"/>
    <w:autoRedefine w:val="0"/>
    <w:hidden w:val="0"/>
    <w:qFormat w:val="0"/>
    <w:pPr>
      <w:numPr>
        <w:ilvl w:val="0"/>
        <w:numId w:val="1"/>
      </w:numPr>
      <w:suppressAutoHyphens w:val="1"/>
      <w:spacing w:line="1" w:lineRule="atLeast"/>
      <w:ind w:leftChars="-1" w:rightChars="0" w:firstLineChars="-1"/>
      <w:textDirection w:val="btLr"/>
      <w:textAlignment w:val="top"/>
      <w:outlineLvl w:val="0"/>
    </w:pPr>
  </w:style>
  <w:style w:type="paragraph" w:styleId="TOC1">
    <w:name w:val="TOC 1"/>
    <w:next w:val="TOC1"/>
    <w:autoRedefine w:val="0"/>
    <w:hidden w:val="0"/>
    <w:qFormat w:val="0"/>
    <w:pPr>
      <w:tabs>
        <w:tab w:val="left" w:leader="none" w:pos="720"/>
        <w:tab w:val="right" w:leader="dot" w:pos="9029"/>
      </w:tabs>
      <w:suppressAutoHyphens w:val="1"/>
      <w:adjustRightInd w:val="0"/>
      <w:spacing w:after="120" w:line="1" w:lineRule="atLeast"/>
      <w:ind w:left="720" w:leftChars="-1" w:rightChars="0" w:hanging="720" w:firstLineChars="-1"/>
      <w:textDirection w:val="btLr"/>
      <w:textAlignment w:val="top"/>
      <w:outlineLvl w:val="0"/>
    </w:pPr>
    <w:rPr>
      <w:caps w:val="1"/>
      <w:w w:val="100"/>
      <w:position w:val="-1"/>
      <w:sz w:val="22"/>
      <w:effect w:val="none"/>
      <w:vertAlign w:val="baseline"/>
      <w:cs w:val="0"/>
      <w:em w:val="none"/>
      <w:lang w:bidi="ar-SA" w:eastAsia="zh-CN" w:val="en-GB"/>
    </w:rPr>
  </w:style>
  <w:style w:type="paragraph" w:styleId="TOC2">
    <w:name w:val="TOC 2"/>
    <w:next w:val="TOC2"/>
    <w:autoRedefine w:val="0"/>
    <w:hidden w:val="0"/>
    <w:qFormat w:val="0"/>
    <w:pPr>
      <w:tabs>
        <w:tab w:val="left" w:leader="none" w:pos="1440"/>
        <w:tab w:val="right" w:leader="dot" w:pos="9029"/>
      </w:tabs>
      <w:suppressAutoHyphens w:val="1"/>
      <w:adjustRightInd w:val="0"/>
      <w:spacing w:after="120" w:line="1" w:lineRule="atLeast"/>
      <w:ind w:left="144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3">
    <w:name w:val="TOC 3"/>
    <w:next w:val="TOC3"/>
    <w:autoRedefine w:val="0"/>
    <w:hidden w:val="0"/>
    <w:qFormat w:val="0"/>
    <w:pPr>
      <w:tabs>
        <w:tab w:val="left" w:leader="none" w:pos="2160"/>
        <w:tab w:val="right" w:leader="dot" w:pos="9029"/>
      </w:tabs>
      <w:suppressAutoHyphens w:val="1"/>
      <w:adjustRightInd w:val="0"/>
      <w:spacing w:after="120" w:line="1" w:lineRule="atLeast"/>
      <w:ind w:left="216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4">
    <w:name w:val="TOC 4"/>
    <w:next w:val="TOC4"/>
    <w:autoRedefine w:val="0"/>
    <w:hidden w:val="0"/>
    <w:qFormat w:val="0"/>
    <w:pPr>
      <w:tabs>
        <w:tab w:val="left" w:leader="none" w:pos="2880"/>
        <w:tab w:val="right" w:leader="dot" w:pos="9029"/>
      </w:tabs>
      <w:suppressAutoHyphens w:val="1"/>
      <w:adjustRightInd w:val="0"/>
      <w:spacing w:after="120" w:line="1" w:lineRule="atLeast"/>
      <w:ind w:left="288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5">
    <w:name w:val="TOC 5"/>
    <w:next w:val="TOC5"/>
    <w:autoRedefine w:val="0"/>
    <w:hidden w:val="0"/>
    <w:qFormat w:val="0"/>
    <w:pPr>
      <w:tabs>
        <w:tab w:val="left" w:leader="none" w:pos="3600"/>
        <w:tab w:val="right" w:leader="dot" w:pos="9029"/>
      </w:tabs>
      <w:suppressAutoHyphens w:val="1"/>
      <w:adjustRightInd w:val="0"/>
      <w:spacing w:after="120" w:line="1" w:lineRule="atLeast"/>
      <w:ind w:left="360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6">
    <w:name w:val="TOC 6"/>
    <w:next w:val="TOC6"/>
    <w:autoRedefine w:val="0"/>
    <w:hidden w:val="0"/>
    <w:qFormat w:val="0"/>
    <w:pPr>
      <w:tabs>
        <w:tab w:val="left" w:leader="none" w:pos="4320"/>
        <w:tab w:val="right" w:leader="dot" w:pos="9029"/>
      </w:tabs>
      <w:suppressAutoHyphens w:val="1"/>
      <w:adjustRightInd w:val="0"/>
      <w:spacing w:after="120" w:line="1" w:lineRule="atLeast"/>
      <w:ind w:left="432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7">
    <w:name w:val="TOC 7"/>
    <w:next w:val="TOC7"/>
    <w:autoRedefine w:val="0"/>
    <w:hidden w:val="0"/>
    <w:qFormat w:val="0"/>
    <w:pPr>
      <w:tabs>
        <w:tab w:val="left" w:leader="none" w:pos="5040"/>
        <w:tab w:val="right" w:leader="dot" w:pos="9029"/>
      </w:tabs>
      <w:suppressAutoHyphens w:val="1"/>
      <w:adjustRightInd w:val="0"/>
      <w:spacing w:after="120" w:line="1" w:lineRule="atLeast"/>
      <w:ind w:left="504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8">
    <w:name w:val="TOC 8"/>
    <w:next w:val="TOC8"/>
    <w:autoRedefine w:val="0"/>
    <w:hidden w:val="0"/>
    <w:qFormat w:val="0"/>
    <w:pPr>
      <w:tabs>
        <w:tab w:val="right" w:leader="dot" w:pos="9029"/>
      </w:tabs>
      <w:suppressAutoHyphens w:val="1"/>
      <w:adjustRightInd w:val="0"/>
      <w:spacing w:after="120" w:line="1" w:lineRule="atLeast"/>
      <w:ind w:leftChars="-1" w:rightChars="0" w:firstLineChars="-1"/>
      <w:textDirection w:val="btLr"/>
      <w:textAlignment w:val="top"/>
      <w:outlineLvl w:val="0"/>
    </w:pPr>
    <w:rPr>
      <w:caps w:val="1"/>
      <w:w w:val="100"/>
      <w:position w:val="-1"/>
      <w:sz w:val="22"/>
      <w:effect w:val="none"/>
      <w:vertAlign w:val="baseline"/>
      <w:cs w:val="0"/>
      <w:em w:val="none"/>
      <w:lang w:bidi="ar-SA" w:eastAsia="zh-CN" w:val="en-GB"/>
    </w:rPr>
  </w:style>
  <w:style w:type="paragraph" w:styleId="TOC9">
    <w:name w:val="TOC 9"/>
    <w:next w:val="TOC9"/>
    <w:autoRedefine w:val="0"/>
    <w:hidden w:val="0"/>
    <w:qFormat w:val="0"/>
    <w:pPr>
      <w:tabs>
        <w:tab w:val="right" w:leader="dot" w:pos="9029"/>
      </w:tabs>
      <w:suppressAutoHyphens w:val="1"/>
      <w:adjustRightInd w:val="0"/>
      <w:spacing w:after="120" w:line="1" w:lineRule="atLeast"/>
      <w:ind w:left="720" w:leftChars="-1" w:rightChars="0" w:firstLineChars="-1"/>
      <w:textDirection w:val="btLr"/>
      <w:textAlignment w:val="top"/>
      <w:outlineLvl w:val="0"/>
    </w:pPr>
    <w:rPr>
      <w:w w:val="100"/>
      <w:position w:val="-1"/>
      <w:sz w:val="22"/>
      <w:effect w:val="none"/>
      <w:vertAlign w:val="baseline"/>
      <w:cs w:val="0"/>
      <w:em w:val="none"/>
      <w:lang w:bidi="ar-SA" w:eastAsia="zh-CN" w:val="en-GB"/>
    </w:rPr>
  </w:style>
  <w:style w:type="paragraph" w:styleId="HouseStyleBaseCentred">
    <w:name w:val="House Style Base Centred"/>
    <w:next w:val="HouseStyleBaseCentred"/>
    <w:autoRedefine w:val="0"/>
    <w:hidden w:val="0"/>
    <w:qFormat w:val="0"/>
    <w:pPr>
      <w:suppressAutoHyphens w:val="1"/>
      <w:adjustRightInd w:val="0"/>
      <w:spacing w:after="240" w:line="1" w:lineRule="atLeast"/>
      <w:ind w:leftChars="-1" w:rightChars="0" w:firstLineChars="-1"/>
      <w:textDirection w:val="btLr"/>
      <w:textAlignment w:val="top"/>
      <w:outlineLvl w:val="0"/>
    </w:pPr>
    <w:rPr>
      <w:w w:val="100"/>
      <w:position w:val="-1"/>
      <w:sz w:val="22"/>
      <w:effect w:val="none"/>
      <w:vertAlign w:val="baseline"/>
      <w:cs w:val="0"/>
      <w:em w:val="none"/>
      <w:lang w:bidi="ar-SA" w:eastAsia="zh-CN" w:val="en-GB"/>
    </w:rPr>
  </w:style>
  <w:style w:type="paragraph" w:styleId="FootnoteText">
    <w:name w:val="Footnote Text"/>
    <w:basedOn w:val="HouseStyleBase"/>
    <w:next w:val="FootnoteText"/>
    <w:autoRedefine w:val="0"/>
    <w:hidden w:val="0"/>
    <w:qFormat w:val="0"/>
    <w:pPr>
      <w:suppressAutoHyphens w:val="1"/>
      <w:adjustRightInd w:val="0"/>
      <w:spacing w:after="60" w:line="1" w:lineRule="atLeast"/>
      <w:ind w:left="720" w:leftChars="-1" w:rightChars="0" w:hanging="720" w:firstLineChars="-1"/>
      <w:jc w:val="both"/>
      <w:textDirection w:val="btLr"/>
      <w:textAlignment w:val="top"/>
      <w:outlineLvl w:val="0"/>
    </w:pPr>
    <w:rPr>
      <w:w w:val="100"/>
      <w:position w:val="-1"/>
      <w:sz w:val="16"/>
      <w:effect w:val="none"/>
      <w:vertAlign w:val="baseline"/>
      <w:cs w:val="0"/>
      <w:em w:val="none"/>
      <w:lang w:bidi="ar-SA" w:eastAsia="zh-CN" w:val="en-GB"/>
    </w:rPr>
  </w:style>
  <w:style w:type="character" w:styleId="FootnoteReference">
    <w:name w:val="Footnote Reference"/>
    <w:next w:val="FootnoteReference"/>
    <w:autoRedefine w:val="0"/>
    <w:hidden w:val="0"/>
    <w:qFormat w:val="0"/>
    <w:rPr>
      <w:rFonts w:ascii="Times New Roman" w:cs="Times New Roman" w:hAnsi="Times New Roman"/>
      <w:dstrike w:val="0"/>
      <w:snapToGrid w:val="1"/>
      <w:color w:val="auto"/>
      <w:w w:val="100"/>
      <w:kern w:val="0"/>
      <w:position w:val="-1"/>
      <w:sz w:val="22"/>
      <w:u w:val="none"/>
      <w:effect w:val="none"/>
      <w:vertAlign w:val="superscript"/>
      <w:cs w:val="0"/>
      <w:em w:val="none"/>
      <w:lang/>
    </w:rPr>
  </w:style>
  <w:style w:type="paragraph" w:styleId="EndnoteText">
    <w:name w:val="Endnote Text"/>
    <w:basedOn w:val="HouseStyleBase"/>
    <w:next w:val="EndnoteText"/>
    <w:autoRedefine w:val="0"/>
    <w:hidden w:val="0"/>
    <w:qFormat w:val="0"/>
    <w:pPr>
      <w:suppressAutoHyphens w:val="1"/>
      <w:adjustRightInd w:val="0"/>
      <w:spacing w:after="120" w:line="1" w:lineRule="atLeast"/>
      <w:ind w:left="720" w:leftChars="-1" w:rightChars="0" w:hanging="720" w:firstLineChars="-1"/>
      <w:jc w:val="both"/>
      <w:textDirection w:val="btLr"/>
      <w:textAlignment w:val="top"/>
      <w:outlineLvl w:val="0"/>
    </w:pPr>
    <w:rPr>
      <w:w w:val="100"/>
      <w:position w:val="-1"/>
      <w:sz w:val="18"/>
      <w:effect w:val="none"/>
      <w:vertAlign w:val="baseline"/>
      <w:cs w:val="0"/>
      <w:em w:val="none"/>
      <w:lang w:bidi="ar-SA" w:eastAsia="zh-CN" w:val="en-GB"/>
    </w:rPr>
  </w:style>
  <w:style w:type="character" w:styleId="EndnoteReference">
    <w:name w:val="Endnote Reference"/>
    <w:next w:val="EndnoteReference"/>
    <w:autoRedefine w:val="0"/>
    <w:hidden w:val="0"/>
    <w:qFormat w:val="0"/>
    <w:rPr>
      <w:rFonts w:ascii="Times New Roman" w:cs="Times New Roman" w:hAnsi="Times New Roman"/>
      <w:dstrike w:val="0"/>
      <w:snapToGrid w:val="1"/>
      <w:color w:val="auto"/>
      <w:w w:val="100"/>
      <w:kern w:val="0"/>
      <w:position w:val="-1"/>
      <w:sz w:val="22"/>
      <w:u w:val="none"/>
      <w:effect w:val="none"/>
      <w:vertAlign w:val="superscript"/>
      <w:cs w:val="0"/>
      <w:em w:val="none"/>
      <w:lang/>
    </w:rPr>
  </w:style>
  <w:style w:type="table" w:styleId="TableGrid">
    <w:name w:val="Table Grid"/>
    <w:basedOn w:val="TableNormal"/>
    <w:next w:val="TableGrid"/>
    <w:autoRedefine w:val="0"/>
    <w:hidden w:val="0"/>
    <w:qFormat w:val="0"/>
    <w:pPr>
      <w:suppressAutoHyphens w:val="1"/>
      <w:overflowPunct w:val="0"/>
      <w:autoSpaceDE w:val="0"/>
      <w:autoSpaceDN w:val="0"/>
      <w:adjustRightInd w:val="0"/>
      <w:spacing w:line="1" w:lineRule="atLeast"/>
      <w:ind w:leftChars="-1" w:rightChars="0" w:firstLineChars="-1"/>
      <w:jc w:val="both"/>
      <w:textDirection w:val="btLr"/>
      <w:textAlignment w:val="baseline"/>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
    <w:name w:val="Heading"/>
    <w:basedOn w:val="HouseStyleBaseCentred"/>
    <w:next w:val="MarginText"/>
    <w:autoRedefine w:val="0"/>
    <w:hidden w:val="0"/>
    <w:qFormat w:val="0"/>
    <w:pPr>
      <w:keepNext w:val="1"/>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AppHead">
    <w:name w:val="AppHead"/>
    <w:basedOn w:val="HouseStyleBaseCentred"/>
    <w:next w:val="AppHead"/>
    <w:autoRedefine w:val="0"/>
    <w:hidden w:val="0"/>
    <w:qFormat w:val="0"/>
    <w:pPr>
      <w:numPr>
        <w:ilvl w:val="0"/>
        <w:numId w:val="3"/>
      </w:numPr>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RecitalNumbering">
    <w:name w:val="Recital Numbering"/>
    <w:basedOn w:val="HouseStyleBase"/>
    <w:next w:val="RecitalNumbering"/>
    <w:autoRedefine w:val="0"/>
    <w:hidden w:val="0"/>
    <w:qFormat w:val="0"/>
    <w:pPr>
      <w:numPr>
        <w:ilvl w:val="0"/>
        <w:numId w:val="7"/>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DefinitionNumbering1">
    <w:name w:val="Definition Numbering 1"/>
    <w:basedOn w:val="HouseStyleBase"/>
    <w:next w:val="DefinitionNumbering1"/>
    <w:autoRedefine w:val="0"/>
    <w:hidden w:val="0"/>
    <w:qFormat w:val="0"/>
    <w:pPr>
      <w:numPr>
        <w:ilvl w:val="2"/>
        <w:numId w:val="37"/>
      </w:numPr>
      <w:suppressAutoHyphens w:val="1"/>
      <w:adjustRightInd w:val="0"/>
      <w:spacing w:after="12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DefinitionNumbering2">
    <w:name w:val="Definition Numbering 2"/>
    <w:basedOn w:val="HouseStyleBase"/>
    <w:next w:val="DefinitionNumbering2"/>
    <w:autoRedefine w:val="0"/>
    <w:hidden w:val="0"/>
    <w:qFormat w:val="0"/>
    <w:pPr>
      <w:numPr>
        <w:ilvl w:val="3"/>
        <w:numId w:val="37"/>
      </w:numPr>
      <w:suppressAutoHyphens w:val="1"/>
      <w:adjustRightInd w:val="0"/>
      <w:spacing w:after="240" w:line="1" w:lineRule="atLeast"/>
      <w:ind w:leftChars="-1" w:rightChars="0" w:firstLineChars="-1"/>
      <w:jc w:val="both"/>
      <w:textDirection w:val="btLr"/>
      <w:textAlignment w:val="top"/>
      <w:outlineLvl w:val="1"/>
    </w:pPr>
    <w:rPr>
      <w:w w:val="100"/>
      <w:position w:val="-1"/>
      <w:sz w:val="22"/>
      <w:effect w:val="none"/>
      <w:vertAlign w:val="baseline"/>
      <w:cs w:val="0"/>
      <w:em w:val="none"/>
      <w:lang w:bidi="ar-SA" w:eastAsia="zh-CN" w:val="en-GB"/>
    </w:rPr>
  </w:style>
  <w:style w:type="paragraph" w:styleId="DefinitionNumbering3">
    <w:name w:val="Definition Numbering 3"/>
    <w:basedOn w:val="HouseStyleBase"/>
    <w:next w:val="DefinitionNumbering3"/>
    <w:autoRedefine w:val="0"/>
    <w:hidden w:val="0"/>
    <w:qFormat w:val="0"/>
    <w:pPr>
      <w:numPr>
        <w:ilvl w:val="4"/>
        <w:numId w:val="37"/>
      </w:numPr>
      <w:suppressAutoHyphens w:val="1"/>
      <w:adjustRightInd w:val="0"/>
      <w:spacing w:after="240" w:line="1" w:lineRule="atLeast"/>
      <w:ind w:leftChars="-1" w:rightChars="0" w:firstLineChars="-1"/>
      <w:jc w:val="both"/>
      <w:textDirection w:val="btLr"/>
      <w:textAlignment w:val="top"/>
      <w:outlineLvl w:val="2"/>
    </w:pPr>
    <w:rPr>
      <w:w w:val="100"/>
      <w:position w:val="-1"/>
      <w:sz w:val="22"/>
      <w:effect w:val="none"/>
      <w:vertAlign w:val="baseline"/>
      <w:cs w:val="0"/>
      <w:em w:val="none"/>
      <w:lang w:bidi="ar-SA" w:eastAsia="zh-CN" w:val="en-GB"/>
    </w:rPr>
  </w:style>
  <w:style w:type="paragraph" w:styleId="DefinitionNumbering4">
    <w:name w:val="Definition Numbering 4"/>
    <w:basedOn w:val="HouseStyleBase"/>
    <w:next w:val="DefinitionNumbering4"/>
    <w:autoRedefine w:val="0"/>
    <w:hidden w:val="0"/>
    <w:qFormat w:val="0"/>
    <w:pPr>
      <w:numPr>
        <w:ilvl w:val="5"/>
        <w:numId w:val="37"/>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DefinitionNumbering5">
    <w:name w:val="Definition Numbering 5"/>
    <w:basedOn w:val="HouseStyleBase"/>
    <w:next w:val="DefinitionNumbering5"/>
    <w:autoRedefine w:val="0"/>
    <w:hidden w:val="0"/>
    <w:qFormat w:val="0"/>
    <w:pPr>
      <w:numPr>
        <w:ilvl w:val="6"/>
        <w:numId w:val="37"/>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DefinitionNumbering6">
    <w:name w:val="Definition Numbering 6"/>
    <w:basedOn w:val="HouseStyleBase"/>
    <w:next w:val="DefinitionNumbering6"/>
    <w:autoRedefine w:val="0"/>
    <w:hidden w:val="0"/>
    <w:qFormat w:val="0"/>
    <w:pPr>
      <w:numPr>
        <w:ilvl w:val="7"/>
        <w:numId w:val="37"/>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DefinitionNumbering7">
    <w:name w:val="Definition Numbering 7"/>
    <w:basedOn w:val="HouseStyleBase"/>
    <w:next w:val="DefinitionNumbering7"/>
    <w:autoRedefine w:val="0"/>
    <w:hidden w:val="0"/>
    <w:qFormat w:val="0"/>
    <w:pPr>
      <w:numPr>
        <w:ilvl w:val="8"/>
        <w:numId w:val="37"/>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DefinitionNumbering8">
    <w:name w:val="Definition Numbering 8"/>
    <w:basedOn w:val="HouseStyleBase"/>
    <w:next w:val="DefinitionNumbering8"/>
    <w:autoRedefine w:val="0"/>
    <w:hidden w:val="0"/>
    <w:qFormat w:val="0"/>
    <w:pPr>
      <w:numPr>
        <w:ilvl w:val="7"/>
        <w:numId w:val="8"/>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DefinitionNumbering9">
    <w:name w:val="Definition Numbering 9"/>
    <w:basedOn w:val="HouseStyleBase"/>
    <w:next w:val="DefinitionNumbering9"/>
    <w:autoRedefine w:val="0"/>
    <w:hidden w:val="0"/>
    <w:qFormat w:val="0"/>
    <w:pPr>
      <w:numPr>
        <w:ilvl w:val="8"/>
        <w:numId w:val="8"/>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paragraph" w:styleId="ListBullet1">
    <w:name w:val="List Bullet 1"/>
    <w:basedOn w:val="HouseStyleBase"/>
    <w:next w:val="ListBullet1"/>
    <w:autoRedefine w:val="0"/>
    <w:hidden w:val="0"/>
    <w:qFormat w:val="0"/>
    <w:pPr>
      <w:numPr>
        <w:ilvl w:val="0"/>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3">
    <w:name w:val="List Bullet 3"/>
    <w:basedOn w:val="HouseStyleBase"/>
    <w:next w:val="ListBullet3"/>
    <w:autoRedefine w:val="0"/>
    <w:hidden w:val="0"/>
    <w:qFormat w:val="0"/>
    <w:pPr>
      <w:numPr>
        <w:ilvl w:val="2"/>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4">
    <w:name w:val="List Bullet 4"/>
    <w:basedOn w:val="HouseStyleBase"/>
    <w:next w:val="ListBullet4"/>
    <w:autoRedefine w:val="0"/>
    <w:hidden w:val="0"/>
    <w:qFormat w:val="0"/>
    <w:pPr>
      <w:numPr>
        <w:ilvl w:val="3"/>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5">
    <w:name w:val="List Bullet 5"/>
    <w:basedOn w:val="HouseStyleBase"/>
    <w:next w:val="ListBullet5"/>
    <w:autoRedefine w:val="0"/>
    <w:hidden w:val="0"/>
    <w:qFormat w:val="0"/>
    <w:pPr>
      <w:numPr>
        <w:ilvl w:val="4"/>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6">
    <w:name w:val="List Bullet 6"/>
    <w:basedOn w:val="HouseStyleBase"/>
    <w:next w:val="ListBullet6"/>
    <w:autoRedefine w:val="0"/>
    <w:hidden w:val="0"/>
    <w:qFormat w:val="0"/>
    <w:pPr>
      <w:numPr>
        <w:ilvl w:val="5"/>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7">
    <w:name w:val="List Bullet 7"/>
    <w:basedOn w:val="HouseStyleBase"/>
    <w:next w:val="ListBullet7"/>
    <w:autoRedefine w:val="0"/>
    <w:hidden w:val="0"/>
    <w:qFormat w:val="0"/>
    <w:pPr>
      <w:numPr>
        <w:ilvl w:val="6"/>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8">
    <w:name w:val="List Bullet 8"/>
    <w:basedOn w:val="HouseStyleBase"/>
    <w:next w:val="ListBullet8"/>
    <w:autoRedefine w:val="0"/>
    <w:hidden w:val="0"/>
    <w:qFormat w:val="0"/>
    <w:pPr>
      <w:numPr>
        <w:ilvl w:val="7"/>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9">
    <w:name w:val="List Bullet 9"/>
    <w:basedOn w:val="HouseStyleBase"/>
    <w:next w:val="ListBullet9"/>
    <w:autoRedefine w:val="0"/>
    <w:hidden w:val="0"/>
    <w:qFormat w:val="0"/>
    <w:pPr>
      <w:numPr>
        <w:ilvl w:val="8"/>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SchPart">
    <w:name w:val="SchPart"/>
    <w:basedOn w:val="HouseStyleBaseCentred"/>
    <w:next w:val="MarginText"/>
    <w:autoRedefine w:val="0"/>
    <w:hidden w:val="0"/>
    <w:qFormat w:val="0"/>
    <w:pPr>
      <w:keepNext w:val="1"/>
      <w:numPr>
        <w:ilvl w:val="1"/>
        <w:numId w:val="5"/>
      </w:numPr>
      <w:suppressAutoHyphens w:val="1"/>
      <w:adjustRightInd w:val="0"/>
      <w:spacing w:after="240" w:line="1" w:lineRule="atLeast"/>
      <w:ind w:leftChars="-1" w:rightChars="0" w:firstLineChars="-1"/>
      <w:jc w:val="center"/>
      <w:textDirection w:val="btLr"/>
      <w:textAlignment w:val="top"/>
      <w:outlineLvl w:val="1"/>
    </w:pPr>
    <w:rPr>
      <w:b w:val="1"/>
      <w:w w:val="100"/>
      <w:position w:val="-1"/>
      <w:sz w:val="22"/>
      <w:effect w:val="none"/>
      <w:vertAlign w:val="baseline"/>
      <w:cs w:val="0"/>
      <w:em w:val="none"/>
      <w:lang w:bidi="ar-SA" w:eastAsia="zh-CN" w:val="en-GB"/>
    </w:rPr>
  </w:style>
  <w:style w:type="paragraph" w:styleId="ScheduleL2">
    <w:name w:val="Schedule L2"/>
    <w:basedOn w:val="HouseStyleBase"/>
    <w:next w:val="ScheduleL2"/>
    <w:autoRedefine w:val="0"/>
    <w:hidden w:val="0"/>
    <w:qFormat w:val="0"/>
    <w:pPr>
      <w:numPr>
        <w:ilvl w:val="1"/>
        <w:numId w:val="14"/>
      </w:numPr>
      <w:suppressAutoHyphens w:val="1"/>
      <w:adjustRightInd w:val="0"/>
      <w:spacing w:after="240" w:line="1" w:lineRule="atLeast"/>
      <w:ind w:leftChars="-1" w:rightChars="0" w:firstLineChars="-1"/>
      <w:jc w:val="both"/>
      <w:textDirection w:val="btLr"/>
      <w:textAlignment w:val="top"/>
      <w:outlineLvl w:val="1"/>
    </w:pPr>
    <w:rPr>
      <w:rFonts w:ascii="Calibri" w:eastAsia="STZhongsong" w:hAnsi="Calibri"/>
      <w:w w:val="100"/>
      <w:position w:val="-1"/>
      <w:sz w:val="22"/>
      <w:effect w:val="none"/>
      <w:vertAlign w:val="baseline"/>
      <w:cs w:val="0"/>
      <w:em w:val="none"/>
      <w:lang w:bidi="ar-SA" w:eastAsia="zh-CN" w:val="en-GB"/>
    </w:rPr>
  </w:style>
  <w:style w:type="paragraph" w:styleId="ScheduleL3">
    <w:name w:val="Schedule L3"/>
    <w:basedOn w:val="HouseStyleBase"/>
    <w:next w:val="ScheduleL3"/>
    <w:autoRedefine w:val="0"/>
    <w:hidden w:val="0"/>
    <w:qFormat w:val="0"/>
    <w:pPr>
      <w:numPr>
        <w:ilvl w:val="2"/>
        <w:numId w:val="14"/>
      </w:numPr>
      <w:suppressAutoHyphens w:val="1"/>
      <w:adjustRightInd w:val="0"/>
      <w:spacing w:after="240" w:line="1" w:lineRule="atLeast"/>
      <w:ind w:leftChars="-1" w:rightChars="0" w:firstLineChars="-1"/>
      <w:jc w:val="both"/>
      <w:textDirection w:val="btLr"/>
      <w:textAlignment w:val="top"/>
      <w:outlineLvl w:val="2"/>
    </w:pPr>
    <w:rPr>
      <w:rFonts w:ascii="Calibri" w:eastAsia="STZhongsong" w:hAnsi="Calibri"/>
      <w:w w:val="100"/>
      <w:position w:val="-1"/>
      <w:sz w:val="22"/>
      <w:effect w:val="none"/>
      <w:vertAlign w:val="baseline"/>
      <w:cs w:val="0"/>
      <w:em w:val="none"/>
      <w:lang w:bidi="ar-SA" w:eastAsia="zh-CN" w:val="en-GB"/>
    </w:rPr>
  </w:style>
  <w:style w:type="paragraph" w:styleId="ScheduleL4">
    <w:name w:val="Schedule L4"/>
    <w:basedOn w:val="HouseStyleBase"/>
    <w:next w:val="ScheduleL4"/>
    <w:autoRedefine w:val="0"/>
    <w:hidden w:val="0"/>
    <w:qFormat w:val="0"/>
    <w:pPr>
      <w:numPr>
        <w:ilvl w:val="3"/>
        <w:numId w:val="14"/>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ScheduleL5">
    <w:name w:val="Schedule L5"/>
    <w:basedOn w:val="HouseStyleBase"/>
    <w:next w:val="ScheduleL5"/>
    <w:autoRedefine w:val="0"/>
    <w:hidden w:val="0"/>
    <w:qFormat w:val="0"/>
    <w:pPr>
      <w:numPr>
        <w:ilvl w:val="4"/>
        <w:numId w:val="14"/>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ScheduleL6">
    <w:name w:val="Schedule L6"/>
    <w:basedOn w:val="HouseStyleBase"/>
    <w:next w:val="ScheduleL6"/>
    <w:autoRedefine w:val="0"/>
    <w:hidden w:val="0"/>
    <w:qFormat w:val="0"/>
    <w:pPr>
      <w:numPr>
        <w:ilvl w:val="5"/>
        <w:numId w:val="14"/>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ScheduleL7">
    <w:name w:val="Schedule L7"/>
    <w:basedOn w:val="HouseStyleBase"/>
    <w:next w:val="ScheduleL7"/>
    <w:autoRedefine w:val="0"/>
    <w:hidden w:val="0"/>
    <w:qFormat w:val="0"/>
    <w:pPr>
      <w:numPr>
        <w:ilvl w:val="6"/>
        <w:numId w:val="14"/>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ScheduleL8">
    <w:name w:val="Schedule L8"/>
    <w:basedOn w:val="HouseStyleBase"/>
    <w:next w:val="ScheduleL8"/>
    <w:autoRedefine w:val="0"/>
    <w:hidden w:val="0"/>
    <w:qFormat w:val="0"/>
    <w:pPr>
      <w:numPr>
        <w:ilvl w:val="7"/>
        <w:numId w:val="14"/>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ScheduleL9">
    <w:name w:val="Schedule L9"/>
    <w:basedOn w:val="HouseStyleBase"/>
    <w:next w:val="ScheduleL9"/>
    <w:autoRedefine w:val="0"/>
    <w:hidden w:val="0"/>
    <w:qFormat w:val="0"/>
    <w:pPr>
      <w:numPr>
        <w:ilvl w:val="8"/>
        <w:numId w:val="14"/>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paragraph" w:styleId="SchSection">
    <w:name w:val="SchSection"/>
    <w:basedOn w:val="HouseStyleBaseCentred"/>
    <w:next w:val="MarginText"/>
    <w:autoRedefine w:val="0"/>
    <w:hidden w:val="0"/>
    <w:qFormat w:val="0"/>
    <w:pPr>
      <w:keepNext w:val="1"/>
      <w:numPr>
        <w:ilvl w:val="2"/>
        <w:numId w:val="5"/>
      </w:numPr>
      <w:suppressAutoHyphens w:val="1"/>
      <w:adjustRightInd w:val="0"/>
      <w:spacing w:after="240" w:line="1" w:lineRule="atLeast"/>
      <w:ind w:leftChars="-1" w:rightChars="0" w:firstLineChars="-1"/>
      <w:jc w:val="center"/>
      <w:textDirection w:val="btLr"/>
      <w:textAlignment w:val="top"/>
      <w:outlineLvl w:val="2"/>
    </w:pPr>
    <w:rPr>
      <w:b w:val="1"/>
      <w:w w:val="100"/>
      <w:position w:val="-1"/>
      <w:sz w:val="22"/>
      <w:effect w:val="none"/>
      <w:vertAlign w:val="baseline"/>
      <w:cs w:val="0"/>
      <w:em w:val="none"/>
      <w:lang w:bidi="ar-SA" w:eastAsia="zh-CN" w:val="en-GB"/>
    </w:rPr>
  </w:style>
  <w:style w:type="paragraph" w:styleId="Table-followingparagraph">
    <w:name w:val="Table - following paragraph"/>
    <w:basedOn w:val="HouseStyleBase"/>
    <w:next w:val="MarginText"/>
    <w:autoRedefine w:val="0"/>
    <w:hidden w:val="0"/>
    <w:qFormat w:val="0"/>
    <w:pPr>
      <w:suppressAutoHyphens w:val="1"/>
      <w:adjustRightInd w:val="0"/>
      <w:spacing w:after="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Table-Text">
    <w:name w:val="Table - Text"/>
    <w:basedOn w:val="HouseStyleBase"/>
    <w:next w:val="Table-Text"/>
    <w:autoRedefine w:val="0"/>
    <w:hidden w:val="0"/>
    <w:qFormat w:val="0"/>
    <w:pPr>
      <w:suppressAutoHyphens w:val="1"/>
      <w:adjustRightInd w:val="0"/>
      <w:spacing w:after="120" w:before="120" w:line="1" w:lineRule="atLeast"/>
      <w:ind w:leftChars="-1" w:rightChars="0" w:firstLineChars="-1"/>
      <w:jc w:val="left"/>
      <w:textDirection w:val="btLr"/>
      <w:textAlignment w:val="top"/>
      <w:outlineLvl w:val="0"/>
    </w:pPr>
    <w:rPr>
      <w:w w:val="100"/>
      <w:position w:val="-1"/>
      <w:sz w:val="22"/>
      <w:effect w:val="none"/>
      <w:vertAlign w:val="baseline"/>
      <w:cs w:val="0"/>
      <w:em w:val="none"/>
      <w:lang w:bidi="ar-SA" w:eastAsia="zh-CN" w:val="en-GB"/>
    </w:rPr>
  </w:style>
  <w:style w:type="paragraph" w:styleId="AppPart">
    <w:name w:val="AppPart"/>
    <w:basedOn w:val="HouseStyleBaseCentred"/>
    <w:next w:val="AppPart"/>
    <w:autoRedefine w:val="0"/>
    <w:hidden w:val="0"/>
    <w:qFormat w:val="0"/>
    <w:pPr>
      <w:numPr>
        <w:ilvl w:val="1"/>
        <w:numId w:val="3"/>
      </w:numPr>
      <w:suppressAutoHyphens w:val="1"/>
      <w:adjustRightInd w:val="0"/>
      <w:spacing w:after="240" w:line="1" w:lineRule="atLeast"/>
      <w:ind w:leftChars="-1" w:rightChars="0" w:firstLineChars="-1"/>
      <w:jc w:val="center"/>
      <w:textDirection w:val="btLr"/>
      <w:textAlignment w:val="top"/>
      <w:outlineLvl w:val="1"/>
    </w:pPr>
    <w:rPr>
      <w:b w:val="1"/>
      <w:w w:val="100"/>
      <w:position w:val="-1"/>
      <w:sz w:val="22"/>
      <w:effect w:val="none"/>
      <w:vertAlign w:val="baseline"/>
      <w:cs w:val="0"/>
      <w:em w:val="none"/>
      <w:lang w:bidi="ar-SA" w:eastAsia="zh-CN" w:val="en-GB"/>
    </w:rPr>
  </w:style>
  <w:style w:type="paragraph" w:styleId="RecitalNumbering2">
    <w:name w:val="Recital Numbering 2"/>
    <w:basedOn w:val="HouseStyleBase"/>
    <w:next w:val="RecitalNumbering2"/>
    <w:autoRedefine w:val="0"/>
    <w:hidden w:val="0"/>
    <w:qFormat w:val="0"/>
    <w:pPr>
      <w:numPr>
        <w:ilvl w:val="1"/>
        <w:numId w:val="7"/>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zh-CN" w:val="en-GB"/>
    </w:rPr>
  </w:style>
  <w:style w:type="paragraph" w:styleId="RecitalNumbering3">
    <w:name w:val="Recital Numbering 3"/>
    <w:basedOn w:val="HouseStyleBase"/>
    <w:next w:val="RecitalNumbering3"/>
    <w:autoRedefine w:val="0"/>
    <w:hidden w:val="0"/>
    <w:qFormat w:val="0"/>
    <w:pPr>
      <w:numPr>
        <w:ilvl w:val="2"/>
        <w:numId w:val="7"/>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zh-CN" w:val="en-GB"/>
    </w:rPr>
  </w:style>
  <w:style w:type="paragraph" w:styleId="BalloonText">
    <w:name w:val="Balloon Text"/>
    <w:basedOn w:val="Normal"/>
    <w:next w:val="BalloonText"/>
    <w:autoRedefine w:val="0"/>
    <w:hidden w:val="0"/>
    <w:qFormat w:val="0"/>
    <w:pPr>
      <w:suppressAutoHyphens w:val="1"/>
      <w:overflowPunct w:val="0"/>
      <w:autoSpaceDE w:val="0"/>
      <w:autoSpaceDN w:val="0"/>
      <w:adjustRightInd w:val="0"/>
      <w:spacing w:after="0" w:line="240" w:lineRule="auto"/>
      <w:ind w:leftChars="-1" w:rightChars="0" w:firstLineChars="-1"/>
      <w:jc w:val="both"/>
      <w:textDirection w:val="btLr"/>
      <w:textAlignment w:val="baseline"/>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paragraph" w:styleId="Bibliography">
    <w:name w:val="Bibliography"/>
    <w:basedOn w:val="Normal"/>
    <w:next w:val="Normal"/>
    <w:autoRedefine w:val="0"/>
    <w:hidden w:val="0"/>
    <w:qFormat w:val="1"/>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lockText">
    <w:name w:val="Block Text"/>
    <w:basedOn w:val="Normal"/>
    <w:next w:val="BlockText"/>
    <w:autoRedefine w:val="0"/>
    <w:hidden w:val="0"/>
    <w:qFormat w:val="0"/>
    <w:pPr>
      <w:suppressAutoHyphens w:val="1"/>
      <w:overflowPunct w:val="0"/>
      <w:autoSpaceDE w:val="0"/>
      <w:autoSpaceDN w:val="0"/>
      <w:adjustRightInd w:val="0"/>
      <w:spacing w:after="120" w:line="360" w:lineRule="auto"/>
      <w:ind w:left="1440" w:right="144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2">
    <w:name w:val="Body Text 2"/>
    <w:basedOn w:val="Normal"/>
    <w:next w:val="BodyText2"/>
    <w:autoRedefine w:val="0"/>
    <w:hidden w:val="0"/>
    <w:qFormat w:val="0"/>
    <w:pPr>
      <w:suppressAutoHyphens w:val="1"/>
      <w:overflowPunct w:val="0"/>
      <w:autoSpaceDE w:val="0"/>
      <w:autoSpaceDN w:val="0"/>
      <w:adjustRightInd w:val="0"/>
      <w:spacing w:after="120" w:line="48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BodyText2Char">
    <w:name w:val="Body Text 2 Char"/>
    <w:next w:val="BodyText2Char"/>
    <w:autoRedefine w:val="0"/>
    <w:hidden w:val="0"/>
    <w:qFormat w:val="0"/>
    <w:rPr>
      <w:w w:val="100"/>
      <w:position w:val="-1"/>
      <w:sz w:val="22"/>
      <w:effect w:val="none"/>
      <w:vertAlign w:val="baseline"/>
      <w:cs w:val="0"/>
      <w:em w:val="none"/>
      <w:lang w:eastAsia="en-US"/>
    </w:rPr>
  </w:style>
  <w:style w:type="paragraph" w:styleId="BodyText3">
    <w:name w:val="Body Text 3"/>
    <w:basedOn w:val="Normal"/>
    <w:next w:val="BodyText3"/>
    <w:autoRedefine w:val="0"/>
    <w:hidden w:val="0"/>
    <w:qFormat w:val="0"/>
    <w:pPr>
      <w:suppressAutoHyphens w:val="1"/>
      <w:overflowPunct w:val="0"/>
      <w:autoSpaceDE w:val="0"/>
      <w:autoSpaceDN w:val="0"/>
      <w:adjustRightInd w:val="0"/>
      <w:spacing w:after="120" w:line="360" w:lineRule="auto"/>
      <w:ind w:leftChars="-1" w:rightChars="0" w:firstLineChars="-1"/>
      <w:jc w:val="both"/>
      <w:textDirection w:val="btLr"/>
      <w:textAlignment w:val="baseline"/>
      <w:outlineLvl w:val="0"/>
    </w:pPr>
    <w:rPr>
      <w:w w:val="100"/>
      <w:position w:val="-1"/>
      <w:sz w:val="16"/>
      <w:szCs w:val="16"/>
      <w:effect w:val="none"/>
      <w:vertAlign w:val="baseline"/>
      <w:cs w:val="0"/>
      <w:em w:val="none"/>
      <w:lang w:bidi="ar-SA" w:eastAsia="en-US" w:val="en-GB"/>
    </w:rPr>
  </w:style>
  <w:style w:type="character" w:styleId="BodyText3Char">
    <w:name w:val="Body Text 3 Char"/>
    <w:next w:val="BodyText3Char"/>
    <w:autoRedefine w:val="0"/>
    <w:hidden w:val="0"/>
    <w:qFormat w:val="0"/>
    <w:rPr>
      <w:w w:val="100"/>
      <w:position w:val="-1"/>
      <w:sz w:val="16"/>
      <w:szCs w:val="16"/>
      <w:effect w:val="none"/>
      <w:vertAlign w:val="baseline"/>
      <w:cs w:val="0"/>
      <w:em w:val="none"/>
      <w:lang w:eastAsia="en-US"/>
    </w:rPr>
  </w:style>
  <w:style w:type="paragraph" w:styleId="BodyTextFirstIndent">
    <w:name w:val="Body Text First Indent"/>
    <w:basedOn w:val="BodyText"/>
    <w:next w:val="BodyTextFirstIndent"/>
    <w:autoRedefine w:val="0"/>
    <w:hidden w:val="0"/>
    <w:qFormat w:val="0"/>
    <w:pPr>
      <w:suppressAutoHyphens w:val="1"/>
      <w:overflowPunct w:val="0"/>
      <w:autoSpaceDE w:val="0"/>
      <w:autoSpaceDN w:val="0"/>
      <w:adjustRightInd w:val="0"/>
      <w:spacing w:after="120" w:line="360" w:lineRule="auto"/>
      <w:ind w:leftChars="-1" w:rightChars="0" w:firstLine="21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BodyTextChar">
    <w:name w:val="Body Text Char"/>
    <w:next w:val="BodyTextChar"/>
    <w:autoRedefine w:val="0"/>
    <w:hidden w:val="0"/>
    <w:qFormat w:val="0"/>
    <w:rPr>
      <w:w w:val="100"/>
      <w:position w:val="-1"/>
      <w:sz w:val="22"/>
      <w:effect w:val="none"/>
      <w:vertAlign w:val="baseline"/>
      <w:cs w:val="0"/>
      <w:em w:val="none"/>
      <w:lang w:eastAsia="en-US"/>
    </w:rPr>
  </w:style>
  <w:style w:type="character" w:styleId="BodyTextFirstIndentChar">
    <w:name w:val="Body Text First Indent Char"/>
    <w:basedOn w:val="BodyTextChar"/>
    <w:next w:val="BodyTextFirstIndentChar"/>
    <w:autoRedefine w:val="0"/>
    <w:hidden w:val="0"/>
    <w:qFormat w:val="0"/>
    <w:rPr>
      <w:w w:val="100"/>
      <w:position w:val="-1"/>
      <w:sz w:val="22"/>
      <w:effect w:val="none"/>
      <w:vertAlign w:val="baseline"/>
      <w:cs w:val="0"/>
      <w:em w:val="none"/>
      <w:lang w:eastAsia="en-US"/>
    </w:rPr>
  </w:style>
  <w:style w:type="paragraph" w:styleId="BodyTextFirstIndent2">
    <w:name w:val="Body Text First Indent 2"/>
    <w:basedOn w:val="BodyTextIndent"/>
    <w:next w:val="BodyTextFirstIndent2"/>
    <w:autoRedefine w:val="0"/>
    <w:hidden w:val="0"/>
    <w:qFormat w:val="0"/>
    <w:pPr>
      <w:numPr>
        <w:ilvl w:val="0"/>
        <w:numId w:val="0"/>
      </w:numPr>
      <w:suppressAutoHyphens w:val="1"/>
      <w:overflowPunct w:val="0"/>
      <w:autoSpaceDE w:val="0"/>
      <w:autoSpaceDN w:val="0"/>
      <w:adjustRightInd w:val="0"/>
      <w:spacing w:after="120" w:line="360" w:lineRule="auto"/>
      <w:ind w:left="283" w:leftChars="-1" w:rightChars="0" w:firstLine="210" w:firstLineChars="-1"/>
      <w:jc w:val="both"/>
      <w:textDirection w:val="btLr"/>
      <w:textAlignment w:val="baseline"/>
      <w:outlineLvl w:val="0"/>
    </w:pPr>
    <w:rPr>
      <w:rFonts w:ascii="Calibri" w:eastAsia="Times New Roman" w:hAnsi="Calibri"/>
      <w:w w:val="100"/>
      <w:position w:val="-1"/>
      <w:sz w:val="22"/>
      <w:effect w:val="none"/>
      <w:vertAlign w:val="baseline"/>
      <w:cs w:val="0"/>
      <w:em w:val="none"/>
      <w:lang w:bidi="ar-SA" w:eastAsia="zh-CN" w:val="en-GB"/>
    </w:rPr>
  </w:style>
  <w:style w:type="character" w:styleId="HouseStyleBaseChar">
    <w:name w:val="House Style Base Char"/>
    <w:next w:val="HouseStyleBaseChar"/>
    <w:autoRedefine w:val="0"/>
    <w:hidden w:val="0"/>
    <w:qFormat w:val="0"/>
    <w:rPr>
      <w:w w:val="100"/>
      <w:position w:val="-1"/>
      <w:sz w:val="22"/>
      <w:effect w:val="none"/>
      <w:vertAlign w:val="baseline"/>
      <w:cs w:val="0"/>
      <w:em w:val="none"/>
      <w:lang w:eastAsia="zh-CN"/>
    </w:rPr>
  </w:style>
  <w:style w:type="character" w:styleId="BodyTextIndentChar">
    <w:name w:val="Body Text Indent Char"/>
    <w:next w:val="BodyTextIndent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BodyTextFirstIndent2Char">
    <w:name w:val="Body Text First Indent 2 Char"/>
    <w:next w:val="BodyTextFirstIndent2Char"/>
    <w:autoRedefine w:val="0"/>
    <w:hidden w:val="0"/>
    <w:qFormat w:val="0"/>
    <w:rPr>
      <w:w w:val="100"/>
      <w:position w:val="-1"/>
      <w:sz w:val="22"/>
      <w:effect w:val="none"/>
      <w:vertAlign w:val="baseline"/>
      <w:cs w:val="0"/>
      <w:em w:val="none"/>
      <w:lang w:eastAsia="en-US"/>
    </w:rPr>
  </w:style>
  <w:style w:type="character" w:styleId="BookTitle">
    <w:name w:val="Book Title"/>
    <w:next w:val="BookTitle"/>
    <w:autoRedefine w:val="0"/>
    <w:hidden w:val="0"/>
    <w:qFormat w:val="0"/>
    <w:rPr>
      <w:b w:val="1"/>
      <w:bCs w:val="1"/>
      <w:smallCaps w:val="1"/>
      <w:spacing w:val="5"/>
      <w:w w:val="100"/>
      <w:position w:val="-1"/>
      <w:effect w:val="none"/>
      <w:vertAlign w:val="baseline"/>
      <w:cs w:val="0"/>
      <w:em w:val="none"/>
      <w:lang/>
    </w:rPr>
  </w:style>
  <w:style w:type="paragraph" w:styleId="Caption">
    <w:name w:val="Caption"/>
    <w:basedOn w:val="Normal"/>
    <w:next w:val="Normal"/>
    <w:autoRedefine w:val="0"/>
    <w:hidden w:val="0"/>
    <w:qFormat w:val="1"/>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sz w:val="20"/>
      <w:effect w:val="none"/>
      <w:vertAlign w:val="baseline"/>
      <w:cs w:val="0"/>
      <w:em w:val="none"/>
      <w:lang w:bidi="ar-SA" w:eastAsia="en-US" w:val="en-GB"/>
    </w:rPr>
  </w:style>
  <w:style w:type="paragraph" w:styleId="Closing">
    <w:name w:val="Closing"/>
    <w:basedOn w:val="Normal"/>
    <w:next w:val="Closing"/>
    <w:autoRedefine w:val="0"/>
    <w:hidden w:val="0"/>
    <w:qFormat w:val="0"/>
    <w:pPr>
      <w:suppressAutoHyphens w:val="1"/>
      <w:overflowPunct w:val="0"/>
      <w:autoSpaceDE w:val="0"/>
      <w:autoSpaceDN w:val="0"/>
      <w:adjustRightInd w:val="0"/>
      <w:spacing w:after="240" w:line="360" w:lineRule="auto"/>
      <w:ind w:left="4252"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ClosingChar">
    <w:name w:val="Closing Char"/>
    <w:next w:val="ClosingChar"/>
    <w:autoRedefine w:val="0"/>
    <w:hidden w:val="0"/>
    <w:qFormat w:val="0"/>
    <w:rPr>
      <w:w w:val="100"/>
      <w:position w:val="-1"/>
      <w:sz w:val="22"/>
      <w:effect w:val="none"/>
      <w:vertAlign w:val="baseline"/>
      <w:cs w:val="0"/>
      <w:em w:val="none"/>
      <w:lang w:eastAsia="en-US"/>
    </w:rPr>
  </w:style>
  <w:style w:type="table" w:styleId="ColorfulGrid">
    <w:name w:val="Colorful Grid"/>
    <w:basedOn w:val="TableNormal"/>
    <w:next w:val="ColorfulGrid"/>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1">
    <w:name w:val="Colorful Grid - Accent 1"/>
    <w:basedOn w:val="TableNormal"/>
    <w:next w:val="ColorfulGrid-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1"/>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2">
    <w:name w:val="Colorful Grid - Accent 2"/>
    <w:basedOn w:val="TableNormal"/>
    <w:next w:val="ColorfulGrid-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2"/>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3">
    <w:name w:val="Colorful Grid - Accent 3"/>
    <w:basedOn w:val="TableNormal"/>
    <w:next w:val="ColorfulGrid-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3"/>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4">
    <w:name w:val="Colorful Grid - Accent 4"/>
    <w:basedOn w:val="TableNormal"/>
    <w:next w:val="ColorfulGrid-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4"/>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5">
    <w:name w:val="Colorful Grid - Accent 5"/>
    <w:basedOn w:val="TableNormal"/>
    <w:next w:val="ColorfulGrid-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5"/>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6">
    <w:name w:val="Colorful Grid - Accent 6"/>
    <w:basedOn w:val="TableNormal"/>
    <w:next w:val="ColorfulGrid-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6"/>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List">
    <w:name w:val="Colorful List"/>
    <w:basedOn w:val="TableNormal"/>
    <w:next w:val="ColorfulList"/>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
      <w:tblStyleRowBandSize w:val="1"/>
      <w:tblStyleColBandSize w:val="1"/>
      <w:jc w:val="left"/>
    </w:tblPr>
  </w:style>
  <w:style w:type="table" w:styleId="ColorfulList-Accent1">
    <w:name w:val="Colorful List - Accent 1"/>
    <w:basedOn w:val="TableNormal"/>
    <w:next w:val="ColorfulList-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1"/>
      <w:tblStyleRowBandSize w:val="1"/>
      <w:tblStyleColBandSize w:val="1"/>
      <w:jc w:val="left"/>
    </w:tblPr>
  </w:style>
  <w:style w:type="table" w:styleId="ColorfulList-Accent2">
    <w:name w:val="Colorful List - Accent 2"/>
    <w:basedOn w:val="TableNormal"/>
    <w:next w:val="ColorfulList-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2"/>
      <w:tblStyleRowBandSize w:val="1"/>
      <w:tblStyleColBandSize w:val="1"/>
      <w:jc w:val="left"/>
    </w:tblPr>
  </w:style>
  <w:style w:type="table" w:styleId="ColorfulList-Accent3">
    <w:name w:val="Colorful List - Accent 3"/>
    <w:basedOn w:val="TableNormal"/>
    <w:next w:val="ColorfulList-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3"/>
      <w:tblStyleRowBandSize w:val="1"/>
      <w:tblStyleColBandSize w:val="1"/>
      <w:jc w:val="left"/>
    </w:tblPr>
  </w:style>
  <w:style w:type="table" w:styleId="ColorfulList-Accent4">
    <w:name w:val="Colorful List - Accent 4"/>
    <w:basedOn w:val="TableNormal"/>
    <w:next w:val="ColorfulList-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4"/>
      <w:tblStyleRowBandSize w:val="1"/>
      <w:tblStyleColBandSize w:val="1"/>
      <w:jc w:val="left"/>
    </w:tblPr>
  </w:style>
  <w:style w:type="table" w:styleId="ColorfulList-Accent5">
    <w:name w:val="Colorful List - Accent 5"/>
    <w:basedOn w:val="TableNormal"/>
    <w:next w:val="ColorfulList-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5"/>
      <w:tblStyleRowBandSize w:val="1"/>
      <w:tblStyleColBandSize w:val="1"/>
      <w:jc w:val="left"/>
    </w:tblPr>
  </w:style>
  <w:style w:type="table" w:styleId="ColorfulList-Accent6">
    <w:name w:val="Colorful List - Accent 6"/>
    <w:basedOn w:val="TableNormal"/>
    <w:next w:val="ColorfulList-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6"/>
      <w:tblStyleRowBandSize w:val="1"/>
      <w:tblStyleColBandSize w:val="1"/>
      <w:jc w:val="left"/>
    </w:tblPr>
  </w:style>
  <w:style w:type="table" w:styleId="ColorfulShading">
    <w:name w:val="Colorful Shading"/>
    <w:basedOn w:val="TableNormal"/>
    <w:next w:val="ColorfulShading"/>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
      <w:tblStyleRowBandSize w:val="1"/>
      <w:tblStyleColBandSize w:val="1"/>
      <w:jc w:val="left"/>
      <w:tblBorders>
        <w:top w:color="c0504d" w:space="0" w:sz="24" w:val="single"/>
        <w:left w:color="000000" w:space="0" w:sz="4" w:val="single"/>
        <w:bottom w:color="000000" w:space="0" w:sz="4" w:val="single"/>
        <w:right w:color="000000" w:space="0" w:sz="4" w:val="single"/>
        <w:insideH w:color="ffffff" w:space="0" w:sz="4" w:val="single"/>
        <w:insideV w:color="ffffff" w:space="0" w:sz="4" w:val="single"/>
      </w:tblBorders>
    </w:tblPr>
  </w:style>
  <w:style w:type="table" w:styleId="ColorfulShading-Accent1">
    <w:name w:val="Colorful Shading - Accent 1"/>
    <w:basedOn w:val="TableNormal"/>
    <w:next w:val="ColorfulShading-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1"/>
      <w:tblStyleRowBandSize w:val="1"/>
      <w:tblStyleColBandSize w:val="1"/>
      <w:jc w:val="left"/>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style>
  <w:style w:type="table" w:styleId="ColorfulShading-Accent2">
    <w:name w:val="Colorful Shading - Accent 2"/>
    <w:basedOn w:val="TableNormal"/>
    <w:next w:val="ColorfulShading-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2"/>
      <w:tblStyleRowBandSize w:val="1"/>
      <w:tblStyleColBandSize w:val="1"/>
      <w:jc w:val="left"/>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style>
  <w:style w:type="table" w:styleId="ColorfulShading-Accent3">
    <w:name w:val="Colorful Shading - Accent 3"/>
    <w:basedOn w:val="TableNormal"/>
    <w:next w:val="ColorfulShading-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3"/>
      <w:tblStyleRowBandSize w:val="1"/>
      <w:tblStyleColBandSize w:val="1"/>
      <w:jc w:val="left"/>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style>
  <w:style w:type="table" w:styleId="ColorfulShading-Accent4">
    <w:name w:val="Colorful Shading - Accent 4"/>
    <w:basedOn w:val="TableNormal"/>
    <w:next w:val="ColorfulShading-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4"/>
      <w:tblStyleRowBandSize w:val="1"/>
      <w:tblStyleColBandSize w:val="1"/>
      <w:jc w:val="left"/>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style>
  <w:style w:type="table" w:styleId="ColorfulShading-Accent5">
    <w:name w:val="Colorful Shading - Accent 5"/>
    <w:basedOn w:val="TableNormal"/>
    <w:next w:val="ColorfulShading-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5"/>
      <w:tblStyleRowBandSize w:val="1"/>
      <w:tblStyleColBandSize w:val="1"/>
      <w:jc w:val="left"/>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style>
  <w:style w:type="table" w:styleId="ColorfulShading-Accent6">
    <w:name w:val="Colorful Shading - Accent 6"/>
    <w:basedOn w:val="TableNormal"/>
    <w:next w:val="ColorfulShading-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6"/>
      <w:tblStyleRowBandSize w:val="1"/>
      <w:tblStyleColBandSize w:val="1"/>
      <w:jc w:val="left"/>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0"/>
      <w:effect w:val="none"/>
      <w:vertAlign w:val="baseline"/>
      <w:cs w:val="0"/>
      <w:em w:val="none"/>
      <w:lang w:bidi="ar-SA" w:eastAsia="en-US" w:val="en-GB"/>
    </w:rPr>
  </w:style>
  <w:style w:type="character" w:styleId="CommentTextChar">
    <w:name w:val="Comment Text Char"/>
    <w:next w:val="CommentTextChar"/>
    <w:autoRedefine w:val="0"/>
    <w:hidden w:val="0"/>
    <w:qFormat w:val="0"/>
    <w:rPr>
      <w:w w:val="100"/>
      <w:position w:val="-1"/>
      <w:effect w:val="none"/>
      <w:vertAlign w:val="baseline"/>
      <w:cs w:val="0"/>
      <w:em w:val="none"/>
      <w:lang w:eastAsia="en-US"/>
    </w:rPr>
  </w:style>
  <w:style w:type="paragraph" w:styleId="CommentSubject">
    <w:name w:val="Comment Subject"/>
    <w:basedOn w:val="CommentText"/>
    <w:next w:val="Comment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sz w:val="20"/>
      <w:effect w:val="none"/>
      <w:vertAlign w:val="baseline"/>
      <w:cs w:val="0"/>
      <w:em w:val="none"/>
      <w:lang w:bidi="ar-SA" w:eastAsia="en-US" w:val="en-GB"/>
    </w:rPr>
  </w:style>
  <w:style w:type="character" w:styleId="CommentSubjectChar">
    <w:name w:val="Comment Subject Char"/>
    <w:next w:val="CommentSubjectChar"/>
    <w:autoRedefine w:val="0"/>
    <w:hidden w:val="0"/>
    <w:qFormat w:val="0"/>
    <w:rPr>
      <w:b w:val="1"/>
      <w:bCs w:val="1"/>
      <w:w w:val="100"/>
      <w:position w:val="-1"/>
      <w:effect w:val="none"/>
      <w:vertAlign w:val="baseline"/>
      <w:cs w:val="0"/>
      <w:em w:val="none"/>
      <w:lang w:eastAsia="en-US"/>
    </w:rPr>
  </w:style>
  <w:style w:type="table" w:styleId="DarkList">
    <w:name w:val="Dark List"/>
    <w:basedOn w:val="TableNormal"/>
    <w:next w:val="DarkList"/>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
      <w:tblStyleRowBandSize w:val="1"/>
      <w:tblStyleColBandSize w:val="1"/>
      <w:jc w:val="left"/>
    </w:tblPr>
  </w:style>
  <w:style w:type="table" w:styleId="DarkList-Accent1">
    <w:name w:val="Dark List - Accent 1"/>
    <w:basedOn w:val="TableNormal"/>
    <w:next w:val="DarkList-Accent1"/>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1"/>
      <w:tblStyleRowBandSize w:val="1"/>
      <w:tblStyleColBandSize w:val="1"/>
      <w:jc w:val="left"/>
    </w:tblPr>
  </w:style>
  <w:style w:type="table" w:styleId="DarkList-Accent2">
    <w:name w:val="Dark List - Accent 2"/>
    <w:basedOn w:val="TableNormal"/>
    <w:next w:val="DarkList-Accent2"/>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2"/>
      <w:tblStyleRowBandSize w:val="1"/>
      <w:tblStyleColBandSize w:val="1"/>
      <w:jc w:val="left"/>
    </w:tblPr>
  </w:style>
  <w:style w:type="table" w:styleId="DarkList-Accent3">
    <w:name w:val="Dark List - Accent 3"/>
    <w:basedOn w:val="TableNormal"/>
    <w:next w:val="DarkList-Accent3"/>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3"/>
      <w:tblStyleRowBandSize w:val="1"/>
      <w:tblStyleColBandSize w:val="1"/>
      <w:jc w:val="left"/>
    </w:tblPr>
  </w:style>
  <w:style w:type="table" w:styleId="DarkList-Accent4">
    <w:name w:val="Dark List - Accent 4"/>
    <w:basedOn w:val="TableNormal"/>
    <w:next w:val="DarkList-Accent4"/>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4"/>
      <w:tblStyleRowBandSize w:val="1"/>
      <w:tblStyleColBandSize w:val="1"/>
      <w:jc w:val="left"/>
    </w:tblPr>
  </w:style>
  <w:style w:type="table" w:styleId="DarkList-Accent5">
    <w:name w:val="Dark List - Accent 5"/>
    <w:basedOn w:val="TableNormal"/>
    <w:next w:val="DarkList-Accent5"/>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5"/>
      <w:tblStyleRowBandSize w:val="1"/>
      <w:tblStyleColBandSize w:val="1"/>
      <w:jc w:val="left"/>
    </w:tblPr>
  </w:style>
  <w:style w:type="table" w:styleId="DarkList-Accent6">
    <w:name w:val="Dark List - Accent 6"/>
    <w:basedOn w:val="TableNormal"/>
    <w:next w:val="DarkList-Accent6"/>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6"/>
      <w:tblStyleRowBandSize w:val="1"/>
      <w:tblStyleColBandSize w:val="1"/>
      <w:jc w:val="left"/>
    </w:tblPr>
  </w:style>
  <w:style w:type="paragraph" w:styleId="Date">
    <w:name w:val="Date"/>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DateChar">
    <w:name w:val="Date Char"/>
    <w:next w:val="DateChar"/>
    <w:autoRedefine w:val="0"/>
    <w:hidden w:val="0"/>
    <w:qFormat w:val="0"/>
    <w:rPr>
      <w:w w:val="100"/>
      <w:position w:val="-1"/>
      <w:sz w:val="22"/>
      <w:effect w:val="none"/>
      <w:vertAlign w:val="baseline"/>
      <w:cs w:val="0"/>
      <w:em w:val="none"/>
      <w:lang w:eastAsia="en-US"/>
    </w:rPr>
  </w:style>
  <w:style w:type="paragraph" w:styleId="DocumentMap">
    <w:name w:val="Document Map"/>
    <w:basedOn w:val="Normal"/>
    <w:next w:val="DocumentMap"/>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Tahoma" w:cs="Tahoma" w:hAnsi="Tahoma"/>
      <w:w w:val="100"/>
      <w:position w:val="-1"/>
      <w:sz w:val="16"/>
      <w:szCs w:val="16"/>
      <w:effect w:val="none"/>
      <w:vertAlign w:val="baseline"/>
      <w:cs w:val="0"/>
      <w:em w:val="none"/>
      <w:lang w:bidi="ar-SA" w:eastAsia="en-US" w:val="en-GB"/>
    </w:rPr>
  </w:style>
  <w:style w:type="character" w:styleId="DocumentMapChar">
    <w:name w:val="Document Map Char"/>
    <w:next w:val="DocumentMapChar"/>
    <w:autoRedefine w:val="0"/>
    <w:hidden w:val="0"/>
    <w:qFormat w:val="0"/>
    <w:rPr>
      <w:rFonts w:ascii="Tahoma" w:cs="Tahoma" w:hAnsi="Tahoma"/>
      <w:w w:val="100"/>
      <w:position w:val="-1"/>
      <w:sz w:val="16"/>
      <w:szCs w:val="16"/>
      <w:effect w:val="none"/>
      <w:vertAlign w:val="baseline"/>
      <w:cs w:val="0"/>
      <w:em w:val="none"/>
      <w:lang w:eastAsia="en-US"/>
    </w:rPr>
  </w:style>
  <w:style w:type="paragraph" w:styleId="E-mailSignature">
    <w:name w:val="E-mail Signature"/>
    <w:basedOn w:val="Normal"/>
    <w:next w:val="E-mailSignature"/>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E-mailSignatureChar">
    <w:name w:val="E-mail Signature Char"/>
    <w:next w:val="E-mailSignatureChar"/>
    <w:autoRedefine w:val="0"/>
    <w:hidden w:val="0"/>
    <w:qFormat w:val="0"/>
    <w:rPr>
      <w:w w:val="100"/>
      <w:position w:val="-1"/>
      <w:sz w:val="22"/>
      <w:effect w:val="none"/>
      <w:vertAlign w:val="baseline"/>
      <w:cs w:val="0"/>
      <w:em w:val="none"/>
      <w:lang w:eastAsia="en-US"/>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EnvelopeAddress">
    <w:name w:val="Envelope Address"/>
    <w:basedOn w:val="Normal"/>
    <w:next w:val="EnvelopeAddress"/>
    <w:autoRedefine w:val="0"/>
    <w:hidden w:val="0"/>
    <w:qFormat w:val="0"/>
    <w:pPr>
      <w:framePr w:anchorLock="0" w:lines="0" w:w="7920" w:h="1980" w:hSpace="180" w:wrap="auto" w:hAnchor="text" w:vAnchor="page" w:xAlign="center" w:yAlign="bottom" w:hRule="auto"/>
      <w:suppressAutoHyphens w:val="1"/>
      <w:overflowPunct w:val="0"/>
      <w:autoSpaceDE w:val="0"/>
      <w:autoSpaceDN w:val="0"/>
      <w:adjustRightInd w:val="0"/>
      <w:spacing w:after="240" w:line="360" w:lineRule="auto"/>
      <w:ind w:left="2880" w:leftChars="-1" w:rightChars="0" w:firstLineChars="-1"/>
      <w:jc w:val="both"/>
      <w:textDirection w:val="btLr"/>
      <w:textAlignment w:val="baseline"/>
      <w:outlineLvl w:val="0"/>
    </w:pPr>
    <w:rPr>
      <w:rFonts w:ascii="Cambria" w:cs="Times New Roman" w:eastAsia="Times New Roman" w:hAnsi="Cambria"/>
      <w:w w:val="100"/>
      <w:position w:val="-1"/>
      <w:sz w:val="24"/>
      <w:szCs w:val="24"/>
      <w:effect w:val="none"/>
      <w:vertAlign w:val="baseline"/>
      <w:cs w:val="0"/>
      <w:em w:val="none"/>
      <w:lang w:bidi="ar-SA" w:eastAsia="en-US" w:val="en-GB"/>
    </w:rPr>
  </w:style>
  <w:style w:type="paragraph" w:styleId="EnvelopeReturn">
    <w:name w:val="Envelope Return"/>
    <w:basedOn w:val="Normal"/>
    <w:next w:val="EnvelopeReturn"/>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ambria" w:cs="Times New Roman" w:eastAsia="Times New Roman" w:hAnsi="Cambria"/>
      <w:w w:val="100"/>
      <w:position w:val="-1"/>
      <w:sz w:val="20"/>
      <w:effect w:val="none"/>
      <w:vertAlign w:val="baseline"/>
      <w:cs w:val="0"/>
      <w:em w:val="none"/>
      <w:lang w:bidi="ar-SA" w:eastAsia="en-US" w:val="en-GB"/>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character" w:styleId="HTMLAcronym">
    <w:name w:val="HTML Acronym"/>
    <w:next w:val="HTMLAcronym"/>
    <w:autoRedefine w:val="0"/>
    <w:hidden w:val="0"/>
    <w:qFormat w:val="0"/>
    <w:rPr>
      <w:w w:val="100"/>
      <w:position w:val="-1"/>
      <w:effect w:val="none"/>
      <w:vertAlign w:val="baseline"/>
      <w:cs w:val="0"/>
      <w:em w:val="none"/>
      <w:lang/>
    </w:rPr>
  </w:style>
  <w:style w:type="paragraph" w:styleId="HTMLAddress">
    <w:name w:val="HTML Address"/>
    <w:basedOn w:val="Normal"/>
    <w:next w:val="HTMLAddress"/>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i w:val="1"/>
      <w:iCs w:val="1"/>
      <w:w w:val="100"/>
      <w:position w:val="-1"/>
      <w:sz w:val="22"/>
      <w:effect w:val="none"/>
      <w:vertAlign w:val="baseline"/>
      <w:cs w:val="0"/>
      <w:em w:val="none"/>
      <w:lang w:bidi="ar-SA" w:eastAsia="en-US" w:val="en-GB"/>
    </w:rPr>
  </w:style>
  <w:style w:type="character" w:styleId="HTMLAddressChar">
    <w:name w:val="HTML Address Char"/>
    <w:next w:val="HTMLAddressChar"/>
    <w:autoRedefine w:val="0"/>
    <w:hidden w:val="0"/>
    <w:qFormat w:val="0"/>
    <w:rPr>
      <w:i w:val="1"/>
      <w:iCs w:val="1"/>
      <w:w w:val="100"/>
      <w:position w:val="-1"/>
      <w:sz w:val="22"/>
      <w:effect w:val="none"/>
      <w:vertAlign w:val="baseline"/>
      <w:cs w:val="0"/>
      <w:em w:val="none"/>
      <w:lang w:eastAsia="en-US"/>
    </w:rPr>
  </w:style>
  <w:style w:type="character" w:styleId="HTMLCite">
    <w:name w:val="HTML Cite"/>
    <w:next w:val="HTMLCite"/>
    <w:autoRedefine w:val="0"/>
    <w:hidden w:val="0"/>
    <w:qFormat w:val="0"/>
    <w:rPr>
      <w:i w:val="1"/>
      <w:iCs w:val="1"/>
      <w:w w:val="100"/>
      <w:position w:val="-1"/>
      <w:effect w:val="none"/>
      <w:vertAlign w:val="baseline"/>
      <w:cs w:val="0"/>
      <w:em w:val="none"/>
      <w:lang/>
    </w:rPr>
  </w:style>
  <w:style w:type="character" w:styleId="HTMLCode">
    <w:name w:val="HTML Code"/>
    <w:next w:val="HTMLCode"/>
    <w:autoRedefine w:val="0"/>
    <w:hidden w:val="0"/>
    <w:qFormat w:val="0"/>
    <w:rPr>
      <w:rFonts w:ascii="Courier New" w:cs="Courier New" w:hAnsi="Courier New"/>
      <w:w w:val="100"/>
      <w:position w:val="-1"/>
      <w:sz w:val="20"/>
      <w:szCs w:val="20"/>
      <w:effect w:val="none"/>
      <w:vertAlign w:val="baseline"/>
      <w:cs w:val="0"/>
      <w:em w:val="none"/>
      <w:lang/>
    </w:rPr>
  </w:style>
  <w:style w:type="character" w:styleId="HTMLDefinition">
    <w:name w:val="HTML Definition"/>
    <w:next w:val="HTMLDefinition"/>
    <w:autoRedefine w:val="0"/>
    <w:hidden w:val="0"/>
    <w:qFormat w:val="0"/>
    <w:rPr>
      <w:i w:val="1"/>
      <w:iCs w:val="1"/>
      <w:w w:val="100"/>
      <w:position w:val="-1"/>
      <w:effect w:val="none"/>
      <w:vertAlign w:val="baseline"/>
      <w:cs w:val="0"/>
      <w:em w:val="none"/>
      <w:lang/>
    </w:rPr>
  </w:style>
  <w:style w:type="character" w:styleId="HTMLKeyboard">
    <w:name w:val="HTML Keyboard"/>
    <w:next w:val="HTMLKeyboard"/>
    <w:autoRedefine w:val="0"/>
    <w:hidden w:val="0"/>
    <w:qFormat w:val="0"/>
    <w:rPr>
      <w:rFonts w:ascii="Courier New" w:cs="Courier New" w:hAnsi="Courier New"/>
      <w:w w:val="100"/>
      <w:position w:val="-1"/>
      <w:sz w:val="20"/>
      <w:szCs w:val="20"/>
      <w:effect w:val="none"/>
      <w:vertAlign w:val="baseline"/>
      <w:cs w:val="0"/>
      <w:em w:val="none"/>
      <w:lang/>
    </w:rPr>
  </w:style>
  <w:style w:type="paragraph" w:styleId="HTMLPreformatted">
    <w:name w:val="HTML Preformatted"/>
    <w:basedOn w:val="Normal"/>
    <w:next w:val="HTMLPreformatted"/>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sz w:val="20"/>
      <w:effect w:val="none"/>
      <w:vertAlign w:val="baseline"/>
      <w:cs w:val="0"/>
      <w:em w:val="none"/>
      <w:lang w:bidi="ar-SA" w:eastAsia="en-US" w:val="en-GB"/>
    </w:rPr>
  </w:style>
  <w:style w:type="character" w:styleId="HTMLPreformattedChar">
    <w:name w:val="HTML Preformatted Char"/>
    <w:next w:val="HTMLPreformattedChar"/>
    <w:autoRedefine w:val="0"/>
    <w:hidden w:val="0"/>
    <w:qFormat w:val="0"/>
    <w:rPr>
      <w:rFonts w:ascii="Courier New" w:cs="Courier New" w:hAnsi="Courier New"/>
      <w:w w:val="100"/>
      <w:position w:val="-1"/>
      <w:effect w:val="none"/>
      <w:vertAlign w:val="baseline"/>
      <w:cs w:val="0"/>
      <w:em w:val="none"/>
      <w:lang w:eastAsia="en-US"/>
    </w:rPr>
  </w:style>
  <w:style w:type="character" w:styleId="HTMLSample">
    <w:name w:val="HTML Sample"/>
    <w:next w:val="HTMLSample"/>
    <w:autoRedefine w:val="0"/>
    <w:hidden w:val="0"/>
    <w:qFormat w:val="0"/>
    <w:rPr>
      <w:rFonts w:ascii="Courier New" w:cs="Courier New" w:hAnsi="Courier New"/>
      <w:w w:val="100"/>
      <w:position w:val="-1"/>
      <w:effect w:val="none"/>
      <w:vertAlign w:val="baseline"/>
      <w:cs w:val="0"/>
      <w:em w:val="none"/>
      <w:lang/>
    </w:rPr>
  </w:style>
  <w:style w:type="character" w:styleId="HTMLTypewriter">
    <w:name w:val="HTML Typewriter"/>
    <w:next w:val="HTMLTypewriter"/>
    <w:autoRedefine w:val="0"/>
    <w:hidden w:val="0"/>
    <w:qFormat w:val="0"/>
    <w:rPr>
      <w:rFonts w:ascii="Courier New" w:cs="Courier New" w:hAnsi="Courier New"/>
      <w:w w:val="100"/>
      <w:position w:val="-1"/>
      <w:sz w:val="20"/>
      <w:szCs w:val="20"/>
      <w:effect w:val="none"/>
      <w:vertAlign w:val="baseline"/>
      <w:cs w:val="0"/>
      <w:em w:val="none"/>
      <w:lang/>
    </w:rPr>
  </w:style>
  <w:style w:type="character" w:styleId="HTMLVariable">
    <w:name w:val="HTML Variable"/>
    <w:next w:val="HTMLVariable"/>
    <w:autoRedefine w:val="0"/>
    <w:hidden w:val="0"/>
    <w:qFormat w:val="0"/>
    <w:rPr>
      <w:i w:val="1"/>
      <w:iCs w:val="1"/>
      <w:w w:val="100"/>
      <w:position w:val="-1"/>
      <w:effect w:val="none"/>
      <w:vertAlign w:val="baseline"/>
      <w:cs w:val="0"/>
      <w:em w:val="none"/>
      <w:lang/>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Index1">
    <w:name w:val="Index 1"/>
    <w:basedOn w:val="Normal"/>
    <w:next w:val="Normal"/>
    <w:autoRedefine w:val="0"/>
    <w:hidden w:val="0"/>
    <w:qFormat w:val="0"/>
    <w:pPr>
      <w:suppressAutoHyphens w:val="1"/>
      <w:overflowPunct w:val="0"/>
      <w:autoSpaceDE w:val="0"/>
      <w:autoSpaceDN w:val="0"/>
      <w:adjustRightInd w:val="0"/>
      <w:spacing w:after="240" w:line="360" w:lineRule="auto"/>
      <w:ind w:left="2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2">
    <w:name w:val="Index 2"/>
    <w:basedOn w:val="Normal"/>
    <w:next w:val="Normal"/>
    <w:autoRedefine w:val="0"/>
    <w:hidden w:val="0"/>
    <w:qFormat w:val="0"/>
    <w:pPr>
      <w:suppressAutoHyphens w:val="1"/>
      <w:overflowPunct w:val="0"/>
      <w:autoSpaceDE w:val="0"/>
      <w:autoSpaceDN w:val="0"/>
      <w:adjustRightInd w:val="0"/>
      <w:spacing w:after="240" w:line="360" w:lineRule="auto"/>
      <w:ind w:left="44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3">
    <w:name w:val="Index 3"/>
    <w:basedOn w:val="Normal"/>
    <w:next w:val="Normal"/>
    <w:autoRedefine w:val="0"/>
    <w:hidden w:val="0"/>
    <w:qFormat w:val="0"/>
    <w:pPr>
      <w:suppressAutoHyphens w:val="1"/>
      <w:overflowPunct w:val="0"/>
      <w:autoSpaceDE w:val="0"/>
      <w:autoSpaceDN w:val="0"/>
      <w:adjustRightInd w:val="0"/>
      <w:spacing w:after="240" w:line="360" w:lineRule="auto"/>
      <w:ind w:left="66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4">
    <w:name w:val="Index 4"/>
    <w:basedOn w:val="Normal"/>
    <w:next w:val="Normal"/>
    <w:autoRedefine w:val="0"/>
    <w:hidden w:val="0"/>
    <w:qFormat w:val="0"/>
    <w:pPr>
      <w:suppressAutoHyphens w:val="1"/>
      <w:overflowPunct w:val="0"/>
      <w:autoSpaceDE w:val="0"/>
      <w:autoSpaceDN w:val="0"/>
      <w:adjustRightInd w:val="0"/>
      <w:spacing w:after="240" w:line="360" w:lineRule="auto"/>
      <w:ind w:left="88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5">
    <w:name w:val="Index 5"/>
    <w:basedOn w:val="Normal"/>
    <w:next w:val="Normal"/>
    <w:autoRedefine w:val="0"/>
    <w:hidden w:val="0"/>
    <w:qFormat w:val="0"/>
    <w:pPr>
      <w:suppressAutoHyphens w:val="1"/>
      <w:overflowPunct w:val="0"/>
      <w:autoSpaceDE w:val="0"/>
      <w:autoSpaceDN w:val="0"/>
      <w:adjustRightInd w:val="0"/>
      <w:spacing w:after="240" w:line="360" w:lineRule="auto"/>
      <w:ind w:left="110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6">
    <w:name w:val="Index 6"/>
    <w:basedOn w:val="Normal"/>
    <w:next w:val="Normal"/>
    <w:autoRedefine w:val="0"/>
    <w:hidden w:val="0"/>
    <w:qFormat w:val="0"/>
    <w:pPr>
      <w:suppressAutoHyphens w:val="1"/>
      <w:overflowPunct w:val="0"/>
      <w:autoSpaceDE w:val="0"/>
      <w:autoSpaceDN w:val="0"/>
      <w:adjustRightInd w:val="0"/>
      <w:spacing w:after="240" w:line="360" w:lineRule="auto"/>
      <w:ind w:left="13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7">
    <w:name w:val="Index 7"/>
    <w:basedOn w:val="Normal"/>
    <w:next w:val="Normal"/>
    <w:autoRedefine w:val="0"/>
    <w:hidden w:val="0"/>
    <w:qFormat w:val="0"/>
    <w:pPr>
      <w:suppressAutoHyphens w:val="1"/>
      <w:overflowPunct w:val="0"/>
      <w:autoSpaceDE w:val="0"/>
      <w:autoSpaceDN w:val="0"/>
      <w:adjustRightInd w:val="0"/>
      <w:spacing w:after="240" w:line="360" w:lineRule="auto"/>
      <w:ind w:left="154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8">
    <w:name w:val="Index 8"/>
    <w:basedOn w:val="Normal"/>
    <w:next w:val="Normal"/>
    <w:autoRedefine w:val="0"/>
    <w:hidden w:val="0"/>
    <w:qFormat w:val="0"/>
    <w:pPr>
      <w:suppressAutoHyphens w:val="1"/>
      <w:overflowPunct w:val="0"/>
      <w:autoSpaceDE w:val="0"/>
      <w:autoSpaceDN w:val="0"/>
      <w:adjustRightInd w:val="0"/>
      <w:spacing w:after="240" w:line="360" w:lineRule="auto"/>
      <w:ind w:left="176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9">
    <w:name w:val="Index 9"/>
    <w:basedOn w:val="Normal"/>
    <w:next w:val="Normal"/>
    <w:autoRedefine w:val="0"/>
    <w:hidden w:val="0"/>
    <w:qFormat w:val="0"/>
    <w:pPr>
      <w:suppressAutoHyphens w:val="1"/>
      <w:overflowPunct w:val="0"/>
      <w:autoSpaceDE w:val="0"/>
      <w:autoSpaceDN w:val="0"/>
      <w:adjustRightInd w:val="0"/>
      <w:spacing w:after="240" w:line="360" w:lineRule="auto"/>
      <w:ind w:left="198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Heading">
    <w:name w:val="Index Heading"/>
    <w:basedOn w:val="Normal"/>
    <w:next w:val="Index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ambria" w:cs="Times New Roman" w:eastAsia="Times New Roman" w:hAnsi="Cambria"/>
      <w:b w:val="1"/>
      <w:bCs w:val="1"/>
      <w:w w:val="100"/>
      <w:position w:val="-1"/>
      <w:sz w:val="22"/>
      <w:effect w:val="none"/>
      <w:vertAlign w:val="baseline"/>
      <w:cs w:val="0"/>
      <w:em w:val="none"/>
      <w:lang w:bidi="ar-SA" w:eastAsia="en-US" w:val="en-GB"/>
    </w:rPr>
  </w:style>
  <w:style w:type="character" w:styleId="IntenseEmphasis">
    <w:name w:val="Intense Emphasis"/>
    <w:next w:val="IntenseEmphasis"/>
    <w:autoRedefine w:val="0"/>
    <w:hidden w:val="0"/>
    <w:qFormat w:val="0"/>
    <w:rPr>
      <w:b w:val="1"/>
      <w:bCs w:val="1"/>
      <w:i w:val="1"/>
      <w:iCs w:val="1"/>
      <w:color w:val="4f81bd"/>
      <w:w w:val="100"/>
      <w:position w:val="-1"/>
      <w:effect w:val="none"/>
      <w:vertAlign w:val="baseline"/>
      <w:cs w:val="0"/>
      <w:em w:val="none"/>
      <w:lang/>
    </w:rPr>
  </w:style>
  <w:style w:type="paragraph" w:styleId="IntenseQuote">
    <w:name w:val="Intense Quote"/>
    <w:basedOn w:val="Normal"/>
    <w:next w:val="Normal"/>
    <w:autoRedefine w:val="0"/>
    <w:hidden w:val="0"/>
    <w:qFormat w:val="0"/>
    <w:pPr>
      <w:pBdr>
        <w:bottom w:color="4f81bd" w:space="4" w:sz="4" w:val="single"/>
      </w:pBdr>
      <w:suppressAutoHyphens w:val="1"/>
      <w:overflowPunct w:val="0"/>
      <w:autoSpaceDE w:val="0"/>
      <w:autoSpaceDN w:val="0"/>
      <w:adjustRightInd w:val="0"/>
      <w:spacing w:after="280" w:before="200" w:line="360" w:lineRule="auto"/>
      <w:ind w:left="936" w:right="936" w:leftChars="-1" w:rightChars="0" w:firstLineChars="-1"/>
      <w:jc w:val="both"/>
      <w:textDirection w:val="btLr"/>
      <w:textAlignment w:val="baseline"/>
      <w:outlineLvl w:val="0"/>
    </w:pPr>
    <w:rPr>
      <w:b w:val="1"/>
      <w:bCs w:val="1"/>
      <w:i w:val="1"/>
      <w:iCs w:val="1"/>
      <w:color w:val="4f81bd"/>
      <w:w w:val="100"/>
      <w:position w:val="-1"/>
      <w:sz w:val="22"/>
      <w:effect w:val="none"/>
      <w:vertAlign w:val="baseline"/>
      <w:cs w:val="0"/>
      <w:em w:val="none"/>
      <w:lang w:bidi="ar-SA" w:eastAsia="en-US" w:val="en-GB"/>
    </w:rPr>
  </w:style>
  <w:style w:type="character" w:styleId="IntenseQuoteChar">
    <w:name w:val="Intense Quote Char"/>
    <w:next w:val="IntenseQuoteChar"/>
    <w:autoRedefine w:val="0"/>
    <w:hidden w:val="0"/>
    <w:qFormat w:val="0"/>
    <w:rPr>
      <w:b w:val="1"/>
      <w:bCs w:val="1"/>
      <w:i w:val="1"/>
      <w:iCs w:val="1"/>
      <w:color w:val="4f81bd"/>
      <w:w w:val="100"/>
      <w:position w:val="-1"/>
      <w:sz w:val="22"/>
      <w:effect w:val="none"/>
      <w:vertAlign w:val="baseline"/>
      <w:cs w:val="0"/>
      <w:em w:val="none"/>
      <w:lang w:eastAsia="en-US"/>
    </w:rPr>
  </w:style>
  <w:style w:type="character" w:styleId="IntenseReference">
    <w:name w:val="Intense Reference"/>
    <w:next w:val="IntenseReference"/>
    <w:autoRedefine w:val="0"/>
    <w:hidden w:val="0"/>
    <w:qFormat w:val="0"/>
    <w:rPr>
      <w:b w:val="1"/>
      <w:bCs w:val="1"/>
      <w:smallCaps w:val="1"/>
      <w:color w:val="c0504d"/>
      <w:spacing w:val="5"/>
      <w:w w:val="100"/>
      <w:position w:val="-1"/>
      <w:u w:val="single"/>
      <w:effect w:val="none"/>
      <w:vertAlign w:val="baseline"/>
      <w:cs w:val="0"/>
      <w:em w:val="none"/>
      <w:lang/>
    </w:rPr>
  </w:style>
  <w:style w:type="table" w:styleId="LightGrid">
    <w:name w:val="Light Grid"/>
    <w:basedOn w:val="TableNormal"/>
    <w:next w:val="Light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
      <w:tblStyleRowBandSize w:val="1"/>
      <w:tblStyleColBandSize w:val="1"/>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style>
  <w:style w:type="table" w:styleId="LightGrid-Accent1">
    <w:name w:val="Light Grid - Accent 1"/>
    <w:basedOn w:val="TableNormal"/>
    <w:next w:val="LightGrid-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1"/>
      <w:tblStyleRowBandSize w:val="1"/>
      <w:tblStyleColBandSize w:val="1"/>
      <w:jc w:val="left"/>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style>
  <w:style w:type="table" w:styleId="LightGrid-Accent2">
    <w:name w:val="Light Grid - Accent 2"/>
    <w:basedOn w:val="TableNormal"/>
    <w:next w:val="LightGrid-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2"/>
      <w:tblStyleRowBandSize w:val="1"/>
      <w:tblStyleColBandSize w:val="1"/>
      <w:jc w:val="left"/>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style>
  <w:style w:type="table" w:styleId="LightGrid-Accent3">
    <w:name w:val="Light Grid - Accent 3"/>
    <w:basedOn w:val="TableNormal"/>
    <w:next w:val="LightGrid-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3"/>
      <w:tblStyleRowBandSize w:val="1"/>
      <w:tblStyleColBandSize w:val="1"/>
      <w:jc w:val="left"/>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style>
  <w:style w:type="table" w:styleId="LightGrid-Accent4">
    <w:name w:val="Light Grid - Accent 4"/>
    <w:basedOn w:val="TableNormal"/>
    <w:next w:val="LightGrid-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4"/>
      <w:tblStyleRowBandSize w:val="1"/>
      <w:tblStyleColBandSize w:val="1"/>
      <w:jc w:val="left"/>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style>
  <w:style w:type="table" w:styleId="LightGrid-Accent5">
    <w:name w:val="Light Grid - Accent 5"/>
    <w:basedOn w:val="TableNormal"/>
    <w:next w:val="LightGrid-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5"/>
      <w:tblStyleRowBandSize w:val="1"/>
      <w:tblStyleColBandSize w:val="1"/>
      <w:jc w:val="left"/>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style>
  <w:style w:type="table" w:styleId="LightGrid-Accent6">
    <w:name w:val="Light Grid - Accent 6"/>
    <w:basedOn w:val="TableNormal"/>
    <w:next w:val="LightGrid-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6"/>
      <w:tblStyleRowBandSize w:val="1"/>
      <w:tblStyleColBandSize w:val="1"/>
      <w:jc w:val="left"/>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style>
  <w:style w:type="table" w:styleId="LightList">
    <w:name w:val="Light List"/>
    <w:basedOn w:val="TableNormal"/>
    <w:next w:val="LightList"/>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
      <w:tblStyleRowBandSize w:val="1"/>
      <w:tblStyleColBandSize w:val="1"/>
      <w:jc w:val="left"/>
      <w:tblBorders>
        <w:top w:color="000000" w:space="0" w:sz="8" w:val="single"/>
        <w:left w:color="000000" w:space="0" w:sz="8" w:val="single"/>
        <w:bottom w:color="000000" w:space="0" w:sz="8" w:val="single"/>
        <w:right w:color="000000" w:space="0" w:sz="8" w:val="single"/>
        <w:insideH w:color="auto" w:space="0" w:sz="0" w:val="none"/>
        <w:insideV w:color="auto" w:space="0" w:sz="0" w:val="none"/>
      </w:tblBorders>
    </w:tblPr>
  </w:style>
  <w:style w:type="table" w:styleId="LightList-Accent1">
    <w:name w:val="Light List - Accent 1"/>
    <w:basedOn w:val="TableNormal"/>
    <w:next w:val="LightList-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1"/>
      <w:tblStyleRowBandSize w:val="1"/>
      <w:tblStyleColBandSize w:val="1"/>
      <w:jc w:val="left"/>
      <w:tblBorders>
        <w:top w:color="4f81bd" w:space="0" w:sz="8" w:val="single"/>
        <w:left w:color="4f81bd" w:space="0" w:sz="8" w:val="single"/>
        <w:bottom w:color="4f81bd" w:space="0" w:sz="8" w:val="single"/>
        <w:right w:color="4f81bd" w:space="0" w:sz="8" w:val="single"/>
        <w:insideH w:color="auto" w:space="0" w:sz="0" w:val="none"/>
        <w:insideV w:color="auto" w:space="0" w:sz="0" w:val="none"/>
      </w:tblBorders>
    </w:tblPr>
  </w:style>
  <w:style w:type="table" w:styleId="LightList-Accent2">
    <w:name w:val="Light List - Accent 2"/>
    <w:basedOn w:val="TableNormal"/>
    <w:next w:val="LightList-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2"/>
      <w:tblStyleRowBandSize w:val="1"/>
      <w:tblStyleColBandSize w:val="1"/>
      <w:jc w:val="left"/>
      <w:tblBorders>
        <w:top w:color="c0504d" w:space="0" w:sz="8" w:val="single"/>
        <w:left w:color="c0504d" w:space="0" w:sz="8" w:val="single"/>
        <w:bottom w:color="c0504d" w:space="0" w:sz="8" w:val="single"/>
        <w:right w:color="c0504d" w:space="0" w:sz="8" w:val="single"/>
        <w:insideH w:color="auto" w:space="0" w:sz="0" w:val="none"/>
        <w:insideV w:color="auto" w:space="0" w:sz="0" w:val="none"/>
      </w:tblBorders>
    </w:tblPr>
  </w:style>
  <w:style w:type="table" w:styleId="LightList-Accent3">
    <w:name w:val="Light List - Accent 3"/>
    <w:basedOn w:val="TableNormal"/>
    <w:next w:val="LightList-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3"/>
      <w:tblStyleRowBandSize w:val="1"/>
      <w:tblStyleColBandSize w:val="1"/>
      <w:jc w:val="left"/>
      <w:tblBorders>
        <w:top w:color="9bbb59" w:space="0" w:sz="8" w:val="single"/>
        <w:left w:color="9bbb59" w:space="0" w:sz="8" w:val="single"/>
        <w:bottom w:color="9bbb59" w:space="0" w:sz="8" w:val="single"/>
        <w:right w:color="9bbb59" w:space="0" w:sz="8" w:val="single"/>
        <w:insideH w:color="auto" w:space="0" w:sz="0" w:val="none"/>
        <w:insideV w:color="auto" w:space="0" w:sz="0" w:val="none"/>
      </w:tblBorders>
    </w:tblPr>
  </w:style>
  <w:style w:type="table" w:styleId="LightList-Accent4">
    <w:name w:val="Light List - Accent 4"/>
    <w:basedOn w:val="TableNormal"/>
    <w:next w:val="LightList-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4"/>
      <w:tblStyleRowBandSize w:val="1"/>
      <w:tblStyleColBandSize w:val="1"/>
      <w:jc w:val="left"/>
      <w:tblBorders>
        <w:top w:color="8064a2" w:space="0" w:sz="8" w:val="single"/>
        <w:left w:color="8064a2" w:space="0" w:sz="8" w:val="single"/>
        <w:bottom w:color="8064a2" w:space="0" w:sz="8" w:val="single"/>
        <w:right w:color="8064a2" w:space="0" w:sz="8" w:val="single"/>
        <w:insideH w:color="auto" w:space="0" w:sz="0" w:val="none"/>
        <w:insideV w:color="auto" w:space="0" w:sz="0" w:val="none"/>
      </w:tblBorders>
    </w:tblPr>
  </w:style>
  <w:style w:type="table" w:styleId="LightList-Accent5">
    <w:name w:val="Light List - Accent 5"/>
    <w:basedOn w:val="TableNormal"/>
    <w:next w:val="LightList-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5"/>
      <w:tblStyleRowBandSize w:val="1"/>
      <w:tblStyleColBandSize w:val="1"/>
      <w:jc w:val="left"/>
      <w:tblBorders>
        <w:top w:color="4bacc6" w:space="0" w:sz="8" w:val="single"/>
        <w:left w:color="4bacc6" w:space="0" w:sz="8" w:val="single"/>
        <w:bottom w:color="4bacc6" w:space="0" w:sz="8" w:val="single"/>
        <w:right w:color="4bacc6" w:space="0" w:sz="8" w:val="single"/>
        <w:insideH w:color="auto" w:space="0" w:sz="0" w:val="none"/>
        <w:insideV w:color="auto" w:space="0" w:sz="0" w:val="none"/>
      </w:tblBorders>
    </w:tblPr>
  </w:style>
  <w:style w:type="table" w:styleId="LightList-Accent6">
    <w:name w:val="Light List - Accent 6"/>
    <w:basedOn w:val="TableNormal"/>
    <w:next w:val="LightList-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6"/>
      <w:tblStyleRowBandSize w:val="1"/>
      <w:tblStyleColBandSize w:val="1"/>
      <w:jc w:val="left"/>
      <w:tblBorders>
        <w:top w:color="f79646" w:space="0" w:sz="8" w:val="single"/>
        <w:left w:color="f79646" w:space="0" w:sz="8" w:val="single"/>
        <w:bottom w:color="f79646" w:space="0" w:sz="8" w:val="single"/>
        <w:right w:color="f79646" w:space="0" w:sz="8" w:val="single"/>
        <w:insideH w:color="auto" w:space="0" w:sz="0" w:val="none"/>
        <w:insideV w:color="auto" w:space="0" w:sz="0" w:val="none"/>
      </w:tblBorders>
    </w:tblPr>
  </w:style>
  <w:style w:type="table" w:styleId="LightShading">
    <w:name w:val="Light Shading"/>
    <w:basedOn w:val="TableNormal"/>
    <w:next w:val="LightShading"/>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LightShading"/>
      <w:tblStyleRowBandSize w:val="1"/>
      <w:tblStyleColBandSize w:val="1"/>
      <w:jc w:val="left"/>
      <w:tblBorders>
        <w:top w:color="000000" w:space="0" w:sz="8" w:val="single"/>
        <w:left w:color="auto" w:space="0" w:sz="0" w:val="none"/>
        <w:bottom w:color="000000" w:space="0" w:sz="8" w:val="single"/>
        <w:right w:color="auto" w:space="0" w:sz="0" w:val="none"/>
        <w:insideH w:color="auto" w:space="0" w:sz="0" w:val="none"/>
        <w:insideV w:color="auto" w:space="0" w:sz="0" w:val="none"/>
      </w:tblBorders>
    </w:tblPr>
  </w:style>
  <w:style w:type="table" w:styleId="LightShading-Accent1">
    <w:name w:val="Light Shading - Accent 1"/>
    <w:basedOn w:val="TableNormal"/>
    <w:next w:val="LightShading-Accent1"/>
    <w:autoRedefine w:val="0"/>
    <w:hidden w:val="0"/>
    <w:qFormat w:val="0"/>
    <w:pPr>
      <w:suppressAutoHyphens w:val="1"/>
      <w:spacing w:line="1" w:lineRule="atLeast"/>
      <w:ind w:leftChars="-1" w:rightChars="0" w:firstLineChars="-1"/>
      <w:textDirection w:val="btLr"/>
      <w:textAlignment w:val="top"/>
      <w:outlineLvl w:val="0"/>
    </w:pPr>
    <w:rPr>
      <w:color w:val="365f91"/>
      <w:w w:val="100"/>
      <w:position w:val="-1"/>
      <w:effect w:val="none"/>
      <w:vertAlign w:val="baseline"/>
      <w:cs w:val="0"/>
      <w:em w:val="none"/>
      <w:lang/>
    </w:rPr>
    <w:tblPr>
      <w:tblStyle w:val="LightShading-Accent1"/>
      <w:tblStyleRowBandSize w:val="1"/>
      <w:tblStyleColBandSize w:val="1"/>
      <w:jc w:val="left"/>
      <w:tblBorders>
        <w:top w:color="4f81bd" w:space="0" w:sz="8" w:val="single"/>
        <w:left w:color="auto" w:space="0" w:sz="0" w:val="none"/>
        <w:bottom w:color="4f81bd" w:space="0" w:sz="8" w:val="single"/>
        <w:right w:color="auto" w:space="0" w:sz="0" w:val="none"/>
        <w:insideH w:color="auto" w:space="0" w:sz="0" w:val="none"/>
        <w:insideV w:color="auto" w:space="0" w:sz="0" w:val="none"/>
      </w:tblBorders>
    </w:tblPr>
  </w:style>
  <w:style w:type="table" w:styleId="LightShading-Accent2">
    <w:name w:val="Light Shading - Accent 2"/>
    <w:basedOn w:val="TableNormal"/>
    <w:next w:val="LightShading-Accent2"/>
    <w:autoRedefine w:val="0"/>
    <w:hidden w:val="0"/>
    <w:qFormat w:val="0"/>
    <w:pPr>
      <w:suppressAutoHyphens w:val="1"/>
      <w:spacing w:line="1" w:lineRule="atLeast"/>
      <w:ind w:leftChars="-1" w:rightChars="0" w:firstLineChars="-1"/>
      <w:textDirection w:val="btLr"/>
      <w:textAlignment w:val="top"/>
      <w:outlineLvl w:val="0"/>
    </w:pPr>
    <w:rPr>
      <w:color w:val="943634"/>
      <w:w w:val="100"/>
      <w:position w:val="-1"/>
      <w:effect w:val="none"/>
      <w:vertAlign w:val="baseline"/>
      <w:cs w:val="0"/>
      <w:em w:val="none"/>
      <w:lang/>
    </w:rPr>
    <w:tblPr>
      <w:tblStyle w:val="LightShading-Accent2"/>
      <w:tblStyleRowBandSize w:val="1"/>
      <w:tblStyleColBandSize w:val="1"/>
      <w:jc w:val="left"/>
      <w:tblBorders>
        <w:top w:color="c0504d" w:space="0" w:sz="8" w:val="single"/>
        <w:left w:color="auto" w:space="0" w:sz="0" w:val="none"/>
        <w:bottom w:color="c0504d" w:space="0" w:sz="8" w:val="single"/>
        <w:right w:color="auto" w:space="0" w:sz="0" w:val="none"/>
        <w:insideH w:color="auto" w:space="0" w:sz="0" w:val="none"/>
        <w:insideV w:color="auto" w:space="0" w:sz="0" w:val="none"/>
      </w:tblBorders>
    </w:tblPr>
  </w:style>
  <w:style w:type="table" w:styleId="LightShading-Accent3">
    <w:name w:val="Light Shading - Accent 3"/>
    <w:basedOn w:val="TableNormal"/>
    <w:next w:val="LightShading-Accent3"/>
    <w:autoRedefine w:val="0"/>
    <w:hidden w:val="0"/>
    <w:qFormat w:val="0"/>
    <w:pPr>
      <w:suppressAutoHyphens w:val="1"/>
      <w:spacing w:line="1" w:lineRule="atLeast"/>
      <w:ind w:leftChars="-1" w:rightChars="0" w:firstLineChars="-1"/>
      <w:textDirection w:val="btLr"/>
      <w:textAlignment w:val="top"/>
      <w:outlineLvl w:val="0"/>
    </w:pPr>
    <w:rPr>
      <w:color w:val="76923c"/>
      <w:w w:val="100"/>
      <w:position w:val="-1"/>
      <w:effect w:val="none"/>
      <w:vertAlign w:val="baseline"/>
      <w:cs w:val="0"/>
      <w:em w:val="none"/>
      <w:lang/>
    </w:rPr>
    <w:tblPr>
      <w:tblStyle w:val="LightShading-Accent3"/>
      <w:tblStyleRowBandSize w:val="1"/>
      <w:tblStyleColBandSize w:val="1"/>
      <w:jc w:val="left"/>
      <w:tblBorders>
        <w:top w:color="9bbb59" w:space="0" w:sz="8" w:val="single"/>
        <w:left w:color="auto" w:space="0" w:sz="0" w:val="none"/>
        <w:bottom w:color="9bbb59" w:space="0" w:sz="8" w:val="single"/>
        <w:right w:color="auto" w:space="0" w:sz="0" w:val="none"/>
        <w:insideH w:color="auto" w:space="0" w:sz="0" w:val="none"/>
        <w:insideV w:color="auto" w:space="0" w:sz="0" w:val="none"/>
      </w:tblBorders>
    </w:tblPr>
  </w:style>
  <w:style w:type="table" w:styleId="LightShading-Accent4">
    <w:name w:val="Light Shading - Accent 4"/>
    <w:basedOn w:val="TableNormal"/>
    <w:next w:val="LightShading-Accent4"/>
    <w:autoRedefine w:val="0"/>
    <w:hidden w:val="0"/>
    <w:qFormat w:val="0"/>
    <w:pPr>
      <w:suppressAutoHyphens w:val="1"/>
      <w:spacing w:line="1" w:lineRule="atLeast"/>
      <w:ind w:leftChars="-1" w:rightChars="0" w:firstLineChars="-1"/>
      <w:textDirection w:val="btLr"/>
      <w:textAlignment w:val="top"/>
      <w:outlineLvl w:val="0"/>
    </w:pPr>
    <w:rPr>
      <w:color w:val="5f497a"/>
      <w:w w:val="100"/>
      <w:position w:val="-1"/>
      <w:effect w:val="none"/>
      <w:vertAlign w:val="baseline"/>
      <w:cs w:val="0"/>
      <w:em w:val="none"/>
      <w:lang/>
    </w:rPr>
    <w:tblPr>
      <w:tblStyle w:val="LightShading-Accent4"/>
      <w:tblStyleRowBandSize w:val="1"/>
      <w:tblStyleColBandSize w:val="1"/>
      <w:jc w:val="left"/>
      <w:tblBorders>
        <w:top w:color="8064a2" w:space="0" w:sz="8" w:val="single"/>
        <w:left w:color="auto" w:space="0" w:sz="0" w:val="none"/>
        <w:bottom w:color="8064a2" w:space="0" w:sz="8" w:val="single"/>
        <w:right w:color="auto" w:space="0" w:sz="0" w:val="none"/>
        <w:insideH w:color="auto" w:space="0" w:sz="0" w:val="none"/>
        <w:insideV w:color="auto" w:space="0" w:sz="0" w:val="none"/>
      </w:tblBorders>
    </w:tblPr>
  </w:style>
  <w:style w:type="table" w:styleId="LightShading-Accent5">
    <w:name w:val="Light Shading - Accent 5"/>
    <w:basedOn w:val="TableNormal"/>
    <w:next w:val="LightShading-Accent5"/>
    <w:autoRedefine w:val="0"/>
    <w:hidden w:val="0"/>
    <w:qFormat w:val="0"/>
    <w:pPr>
      <w:suppressAutoHyphens w:val="1"/>
      <w:spacing w:line="1" w:lineRule="atLeast"/>
      <w:ind w:leftChars="-1" w:rightChars="0" w:firstLineChars="-1"/>
      <w:textDirection w:val="btLr"/>
      <w:textAlignment w:val="top"/>
      <w:outlineLvl w:val="0"/>
    </w:pPr>
    <w:rPr>
      <w:color w:val="31849b"/>
      <w:w w:val="100"/>
      <w:position w:val="-1"/>
      <w:effect w:val="none"/>
      <w:vertAlign w:val="baseline"/>
      <w:cs w:val="0"/>
      <w:em w:val="none"/>
      <w:lang/>
    </w:rPr>
    <w:tblPr>
      <w:tblStyle w:val="LightShading-Accent5"/>
      <w:tblStyleRowBandSize w:val="1"/>
      <w:tblStyleColBandSize w:val="1"/>
      <w:jc w:val="left"/>
      <w:tblBorders>
        <w:top w:color="4bacc6" w:space="0" w:sz="8" w:val="single"/>
        <w:left w:color="auto" w:space="0" w:sz="0" w:val="none"/>
        <w:bottom w:color="4bacc6" w:space="0" w:sz="8" w:val="single"/>
        <w:right w:color="auto" w:space="0" w:sz="0" w:val="none"/>
        <w:insideH w:color="auto" w:space="0" w:sz="0" w:val="none"/>
        <w:insideV w:color="auto" w:space="0" w:sz="0" w:val="none"/>
      </w:tblBorders>
    </w:tblPr>
  </w:style>
  <w:style w:type="table" w:styleId="LightShading-Accent6">
    <w:name w:val="Light Shading - Accent 6"/>
    <w:basedOn w:val="TableNormal"/>
    <w:next w:val="LightShading-Accent6"/>
    <w:autoRedefine w:val="0"/>
    <w:hidden w:val="0"/>
    <w:qFormat w:val="0"/>
    <w:pPr>
      <w:suppressAutoHyphens w:val="1"/>
      <w:spacing w:line="1" w:lineRule="atLeast"/>
      <w:ind w:leftChars="-1" w:rightChars="0" w:firstLineChars="-1"/>
      <w:textDirection w:val="btLr"/>
      <w:textAlignment w:val="top"/>
      <w:outlineLvl w:val="0"/>
    </w:pPr>
    <w:rPr>
      <w:color w:val="e36c0a"/>
      <w:w w:val="100"/>
      <w:position w:val="-1"/>
      <w:effect w:val="none"/>
      <w:vertAlign w:val="baseline"/>
      <w:cs w:val="0"/>
      <w:em w:val="none"/>
      <w:lang/>
    </w:rPr>
    <w:tblPr>
      <w:tblStyle w:val="LightShading-Accent6"/>
      <w:tblStyleRowBandSize w:val="1"/>
      <w:tblStyleColBandSize w:val="1"/>
      <w:jc w:val="left"/>
      <w:tblBorders>
        <w:top w:color="f79646" w:space="0" w:sz="8" w:val="single"/>
        <w:left w:color="auto" w:space="0" w:sz="0" w:val="none"/>
        <w:bottom w:color="f79646" w:space="0" w:sz="8" w:val="single"/>
        <w:right w:color="auto" w:space="0" w:sz="0" w:val="none"/>
        <w:insideH w:color="auto" w:space="0" w:sz="0" w:val="none"/>
        <w:insideV w:color="auto" w:space="0" w:sz="0" w:val="none"/>
      </w:tblBorders>
    </w:tblPr>
  </w:style>
  <w:style w:type="character" w:styleId="LineNumber">
    <w:name w:val="Line Number"/>
    <w:next w:val="LineNumber"/>
    <w:autoRedefine w:val="0"/>
    <w:hidden w:val="0"/>
    <w:qFormat w:val="0"/>
    <w:rPr>
      <w:w w:val="100"/>
      <w:position w:val="-1"/>
      <w:effect w:val="none"/>
      <w:vertAlign w:val="baseline"/>
      <w:cs w:val="0"/>
      <w:em w:val="none"/>
      <w:lang/>
    </w:rPr>
  </w:style>
  <w:style w:type="paragraph" w:styleId="List">
    <w:name w:val="List"/>
    <w:basedOn w:val="Normal"/>
    <w:next w:val="List"/>
    <w:autoRedefine w:val="0"/>
    <w:hidden w:val="0"/>
    <w:qFormat w:val="0"/>
    <w:pPr>
      <w:suppressAutoHyphens w:val="1"/>
      <w:overflowPunct w:val="0"/>
      <w:autoSpaceDE w:val="0"/>
      <w:autoSpaceDN w:val="0"/>
      <w:adjustRightInd w:val="0"/>
      <w:spacing w:after="240" w:line="360" w:lineRule="auto"/>
      <w:ind w:left="283"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2">
    <w:name w:val="List 2"/>
    <w:basedOn w:val="Normal"/>
    <w:next w:val="List2"/>
    <w:autoRedefine w:val="0"/>
    <w:hidden w:val="0"/>
    <w:qFormat w:val="0"/>
    <w:pPr>
      <w:suppressAutoHyphens w:val="1"/>
      <w:overflowPunct w:val="0"/>
      <w:autoSpaceDE w:val="0"/>
      <w:autoSpaceDN w:val="0"/>
      <w:adjustRightInd w:val="0"/>
      <w:spacing w:after="240" w:line="360" w:lineRule="auto"/>
      <w:ind w:left="566"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3">
    <w:name w:val="List 3"/>
    <w:basedOn w:val="Normal"/>
    <w:next w:val="List3"/>
    <w:autoRedefine w:val="0"/>
    <w:hidden w:val="0"/>
    <w:qFormat w:val="0"/>
    <w:pPr>
      <w:suppressAutoHyphens w:val="1"/>
      <w:overflowPunct w:val="0"/>
      <w:autoSpaceDE w:val="0"/>
      <w:autoSpaceDN w:val="0"/>
      <w:adjustRightInd w:val="0"/>
      <w:spacing w:after="240" w:line="360" w:lineRule="auto"/>
      <w:ind w:left="849"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4">
    <w:name w:val="List 4"/>
    <w:basedOn w:val="Normal"/>
    <w:next w:val="List4"/>
    <w:autoRedefine w:val="0"/>
    <w:hidden w:val="0"/>
    <w:qFormat w:val="0"/>
    <w:pPr>
      <w:suppressAutoHyphens w:val="1"/>
      <w:overflowPunct w:val="0"/>
      <w:autoSpaceDE w:val="0"/>
      <w:autoSpaceDN w:val="0"/>
      <w:adjustRightInd w:val="0"/>
      <w:spacing w:after="240" w:line="360" w:lineRule="auto"/>
      <w:ind w:left="1132"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5">
    <w:name w:val="List 5"/>
    <w:basedOn w:val="Normal"/>
    <w:next w:val="List5"/>
    <w:autoRedefine w:val="0"/>
    <w:hidden w:val="0"/>
    <w:qFormat w:val="0"/>
    <w:pPr>
      <w:suppressAutoHyphens w:val="1"/>
      <w:overflowPunct w:val="0"/>
      <w:autoSpaceDE w:val="0"/>
      <w:autoSpaceDN w:val="0"/>
      <w:adjustRightInd w:val="0"/>
      <w:spacing w:after="240" w:line="360" w:lineRule="auto"/>
      <w:ind w:left="1415"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
    <w:name w:val="List Continue"/>
    <w:basedOn w:val="Normal"/>
    <w:next w:val="ListContinue"/>
    <w:autoRedefine w:val="0"/>
    <w:hidden w:val="0"/>
    <w:qFormat w:val="0"/>
    <w:pPr>
      <w:suppressAutoHyphens w:val="1"/>
      <w:overflowPunct w:val="0"/>
      <w:autoSpaceDE w:val="0"/>
      <w:autoSpaceDN w:val="0"/>
      <w:adjustRightInd w:val="0"/>
      <w:spacing w:after="120" w:line="360" w:lineRule="auto"/>
      <w:ind w:left="283"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2">
    <w:name w:val="List Continue 2"/>
    <w:basedOn w:val="Normal"/>
    <w:next w:val="ListContinue2"/>
    <w:autoRedefine w:val="0"/>
    <w:hidden w:val="0"/>
    <w:qFormat w:val="0"/>
    <w:pPr>
      <w:suppressAutoHyphens w:val="1"/>
      <w:overflowPunct w:val="0"/>
      <w:autoSpaceDE w:val="0"/>
      <w:autoSpaceDN w:val="0"/>
      <w:adjustRightInd w:val="0"/>
      <w:spacing w:after="120" w:line="360" w:lineRule="auto"/>
      <w:ind w:left="566"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3">
    <w:name w:val="List Continue 3"/>
    <w:basedOn w:val="Normal"/>
    <w:next w:val="ListContinue3"/>
    <w:autoRedefine w:val="0"/>
    <w:hidden w:val="0"/>
    <w:qFormat w:val="0"/>
    <w:pPr>
      <w:suppressAutoHyphens w:val="1"/>
      <w:overflowPunct w:val="0"/>
      <w:autoSpaceDE w:val="0"/>
      <w:autoSpaceDN w:val="0"/>
      <w:adjustRightInd w:val="0"/>
      <w:spacing w:after="120" w:line="360" w:lineRule="auto"/>
      <w:ind w:left="849"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4">
    <w:name w:val="List Continue 4"/>
    <w:basedOn w:val="Normal"/>
    <w:next w:val="ListContinue4"/>
    <w:autoRedefine w:val="0"/>
    <w:hidden w:val="0"/>
    <w:qFormat w:val="0"/>
    <w:pPr>
      <w:suppressAutoHyphens w:val="1"/>
      <w:overflowPunct w:val="0"/>
      <w:autoSpaceDE w:val="0"/>
      <w:autoSpaceDN w:val="0"/>
      <w:adjustRightInd w:val="0"/>
      <w:spacing w:after="120" w:line="360" w:lineRule="auto"/>
      <w:ind w:left="1132"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5">
    <w:name w:val="List Continue 5"/>
    <w:basedOn w:val="Normal"/>
    <w:next w:val="ListContinue5"/>
    <w:autoRedefine w:val="0"/>
    <w:hidden w:val="0"/>
    <w:qFormat w:val="0"/>
    <w:pPr>
      <w:suppressAutoHyphens w:val="1"/>
      <w:overflowPunct w:val="0"/>
      <w:autoSpaceDE w:val="0"/>
      <w:autoSpaceDN w:val="0"/>
      <w:adjustRightInd w:val="0"/>
      <w:spacing w:after="120" w:line="360" w:lineRule="auto"/>
      <w:ind w:left="1415"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
    <w:name w:val="List Number"/>
    <w:basedOn w:val="Normal"/>
    <w:next w:val="ListNumber"/>
    <w:autoRedefine w:val="0"/>
    <w:hidden w:val="0"/>
    <w:qFormat w:val="0"/>
    <w:pPr>
      <w:numPr>
        <w:ilvl w:val="0"/>
        <w:numId w:val="9"/>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2">
    <w:name w:val="List Number 2"/>
    <w:basedOn w:val="Normal"/>
    <w:next w:val="ListNumber2"/>
    <w:autoRedefine w:val="0"/>
    <w:hidden w:val="0"/>
    <w:qFormat w:val="0"/>
    <w:pPr>
      <w:numPr>
        <w:ilvl w:val="0"/>
        <w:numId w:val="10"/>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3">
    <w:name w:val="List Number 3"/>
    <w:basedOn w:val="Normal"/>
    <w:next w:val="ListNumber3"/>
    <w:autoRedefine w:val="0"/>
    <w:hidden w:val="0"/>
    <w:qFormat w:val="0"/>
    <w:pPr>
      <w:numPr>
        <w:ilvl w:val="0"/>
        <w:numId w:val="11"/>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4">
    <w:name w:val="List Number 4"/>
    <w:basedOn w:val="Normal"/>
    <w:next w:val="ListNumber4"/>
    <w:autoRedefine w:val="0"/>
    <w:hidden w:val="0"/>
    <w:qFormat w:val="0"/>
    <w:pPr>
      <w:numPr>
        <w:ilvl w:val="0"/>
        <w:numId w:val="12"/>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5">
    <w:name w:val="List Number 5"/>
    <w:basedOn w:val="Normal"/>
    <w:next w:val="ListNumber5"/>
    <w:autoRedefine w:val="0"/>
    <w:hidden w:val="0"/>
    <w:qFormat w:val="0"/>
    <w:pPr>
      <w:numPr>
        <w:ilvl w:val="0"/>
        <w:numId w:val="13"/>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Paragraph">
    <w:name w:val="List Paragraph"/>
    <w:basedOn w:val="Normal"/>
    <w:next w:val="ListParagraph"/>
    <w:autoRedefine w:val="0"/>
    <w:hidden w:val="0"/>
    <w:qFormat w:val="0"/>
    <w:pPr>
      <w:suppressAutoHyphens w:val="1"/>
      <w:overflowPunct w:val="0"/>
      <w:autoSpaceDE w:val="0"/>
      <w:autoSpaceDN w:val="0"/>
      <w:adjustRightInd w:val="0"/>
      <w:spacing w:after="240" w:line="360" w:lineRule="auto"/>
      <w:ind w:left="72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MacroText">
    <w:name w:val="Macro Text"/>
    <w:next w:val="MacroText"/>
    <w:autoRedefine w:val="0"/>
    <w:hidden w:val="0"/>
    <w:qFormat w:val="0"/>
    <w:pPr>
      <w:tabs>
        <w:tab w:val="left" w:leader="none" w:pos="480"/>
        <w:tab w:val="left" w:leader="none" w:pos="960"/>
        <w:tab w:val="left" w:leader="none" w:pos="1440"/>
        <w:tab w:val="left" w:leader="none" w:pos="1920"/>
        <w:tab w:val="left" w:leader="none" w:pos="2400"/>
        <w:tab w:val="left" w:leader="none" w:pos="2880"/>
        <w:tab w:val="left" w:leader="none" w:pos="3360"/>
        <w:tab w:val="left" w:leader="none" w:pos="3840"/>
        <w:tab w:val="left" w:leader="none" w:pos="4320"/>
      </w:tabs>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effect w:val="none"/>
      <w:vertAlign w:val="baseline"/>
      <w:cs w:val="0"/>
      <w:em w:val="none"/>
      <w:lang w:bidi="ar-SA" w:eastAsia="en-US" w:val="en-GB"/>
    </w:rPr>
  </w:style>
  <w:style w:type="character" w:styleId="MacroTextChar">
    <w:name w:val="Macro Text Char"/>
    <w:next w:val="MacroTextChar"/>
    <w:autoRedefine w:val="0"/>
    <w:hidden w:val="0"/>
    <w:qFormat w:val="0"/>
    <w:rPr>
      <w:rFonts w:ascii="Courier New" w:cs="Courier New" w:hAnsi="Courier New"/>
      <w:w w:val="100"/>
      <w:position w:val="-1"/>
      <w:effect w:val="none"/>
      <w:vertAlign w:val="baseline"/>
      <w:cs w:val="0"/>
      <w:em w:val="none"/>
      <w:lang w:eastAsia="en-US"/>
    </w:rPr>
  </w:style>
  <w:style w:type="table" w:styleId="MediumGrid1">
    <w:name w:val="Medium Grid 1"/>
    <w:basedOn w:val="TableNormal"/>
    <w:next w:val="MediumGrid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
      <w:tblStyleRowBandSize w:val="1"/>
      <w:tblStyleColBandSize w:val="1"/>
      <w:jc w:val="left"/>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style>
  <w:style w:type="table" w:styleId="MediumGrid1-Accent1">
    <w:name w:val="Medium Grid 1 - Accent 1"/>
    <w:basedOn w:val="TableNormal"/>
    <w:next w:val="MediumGrid1-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1"/>
      <w:tblStyleRowBandSize w:val="1"/>
      <w:tblStyleColBandSize w:val="1"/>
      <w:jc w:val="left"/>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style>
  <w:style w:type="table" w:styleId="MediumGrid1-Accent2">
    <w:name w:val="Medium Grid 1 - Accent 2"/>
    <w:basedOn w:val="TableNormal"/>
    <w:next w:val="MediumGrid1-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2"/>
      <w:tblStyleRowBandSize w:val="1"/>
      <w:tblStyleColBandSize w:val="1"/>
      <w:jc w:val="left"/>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style>
  <w:style w:type="table" w:styleId="MediumGrid1-Accent3">
    <w:name w:val="Medium Grid 1 - Accent 3"/>
    <w:basedOn w:val="TableNormal"/>
    <w:next w:val="MediumGrid1-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3"/>
      <w:tblStyleRowBandSize w:val="1"/>
      <w:tblStyleColBandSize w:val="1"/>
      <w:jc w:val="left"/>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style>
  <w:style w:type="table" w:styleId="MediumGrid1-Accent4">
    <w:name w:val="Medium Grid 1 - Accent 4"/>
    <w:basedOn w:val="TableNormal"/>
    <w:next w:val="MediumGrid1-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4"/>
      <w:tblStyleRowBandSize w:val="1"/>
      <w:tblStyleColBandSize w:val="1"/>
      <w:jc w:val="left"/>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style>
  <w:style w:type="table" w:styleId="MediumGrid1-Accent5">
    <w:name w:val="Medium Grid 1 - Accent 5"/>
    <w:basedOn w:val="TableNormal"/>
    <w:next w:val="MediumGrid1-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5"/>
      <w:tblStyleRowBandSize w:val="1"/>
      <w:tblStyleColBandSize w:val="1"/>
      <w:jc w:val="left"/>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style>
  <w:style w:type="table" w:styleId="MediumGrid1-Accent6">
    <w:name w:val="Medium Grid 1 - Accent 6"/>
    <w:basedOn w:val="TableNormal"/>
    <w:next w:val="MediumGrid1-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6"/>
      <w:tblStyleRowBandSize w:val="1"/>
      <w:tblStyleColBandSize w:val="1"/>
      <w:jc w:val="left"/>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style>
  <w:style w:type="table" w:styleId="MediumGrid2">
    <w:name w:val="Medium Grid 2"/>
    <w:basedOn w:val="TableNormal"/>
    <w:next w:val="MediumGrid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
      <w:tblStyleRowBandSize w:val="1"/>
      <w:tblStyleColBandSize w:val="1"/>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style>
  <w:style w:type="table" w:styleId="MediumGrid2-Accent1">
    <w:name w:val="Medium Grid 2 - Accent 1"/>
    <w:basedOn w:val="TableNormal"/>
    <w:next w:val="MediumGrid2-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1"/>
      <w:tblStyleRowBandSize w:val="1"/>
      <w:tblStyleColBandSize w:val="1"/>
      <w:jc w:val="left"/>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style>
  <w:style w:type="table" w:styleId="MediumGrid2-Accent2">
    <w:name w:val="Medium Grid 2 - Accent 2"/>
    <w:basedOn w:val="TableNormal"/>
    <w:next w:val="MediumGrid2-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2"/>
      <w:tblStyleRowBandSize w:val="1"/>
      <w:tblStyleColBandSize w:val="1"/>
      <w:jc w:val="left"/>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style>
  <w:style w:type="table" w:styleId="MediumGrid2-Accent3">
    <w:name w:val="Medium Grid 2 - Accent 3"/>
    <w:basedOn w:val="TableNormal"/>
    <w:next w:val="MediumGrid2-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3"/>
      <w:tblStyleRowBandSize w:val="1"/>
      <w:tblStyleColBandSize w:val="1"/>
      <w:jc w:val="left"/>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style>
  <w:style w:type="table" w:styleId="MediumGrid2-Accent4">
    <w:name w:val="Medium Grid 2 - Accent 4"/>
    <w:basedOn w:val="TableNormal"/>
    <w:next w:val="MediumGrid2-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4"/>
      <w:tblStyleRowBandSize w:val="1"/>
      <w:tblStyleColBandSize w:val="1"/>
      <w:jc w:val="left"/>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style>
  <w:style w:type="table" w:styleId="MediumGrid2-Accent5">
    <w:name w:val="Medium Grid 2 - Accent 5"/>
    <w:basedOn w:val="TableNormal"/>
    <w:next w:val="MediumGrid2-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5"/>
      <w:tblStyleRowBandSize w:val="1"/>
      <w:tblStyleColBandSize w:val="1"/>
      <w:jc w:val="left"/>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style>
  <w:style w:type="table" w:styleId="MediumGrid2-Accent6">
    <w:name w:val="Medium Grid 2 - Accent 6"/>
    <w:basedOn w:val="TableNormal"/>
    <w:next w:val="MediumGrid2-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6"/>
      <w:tblStyleRowBandSize w:val="1"/>
      <w:tblStyleColBandSize w:val="1"/>
      <w:jc w:val="left"/>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style>
  <w:style w:type="table" w:styleId="MediumGrid3">
    <w:name w:val="Medium Grid 3"/>
    <w:basedOn w:val="TableNormal"/>
    <w:next w:val="MediumGrid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1">
    <w:name w:val="Medium Grid 3 - Accent 1"/>
    <w:basedOn w:val="TableNormal"/>
    <w:next w:val="MediumGrid3-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1"/>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2">
    <w:name w:val="Medium Grid 3 - Accent 2"/>
    <w:basedOn w:val="TableNormal"/>
    <w:next w:val="MediumGrid3-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2"/>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3">
    <w:name w:val="Medium Grid 3 - Accent 3"/>
    <w:basedOn w:val="TableNormal"/>
    <w:next w:val="MediumGrid3-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3"/>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4">
    <w:name w:val="Medium Grid 3 - Accent 4"/>
    <w:basedOn w:val="TableNormal"/>
    <w:next w:val="MediumGrid3-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4"/>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5">
    <w:name w:val="Medium Grid 3 - Accent 5"/>
    <w:basedOn w:val="TableNormal"/>
    <w:next w:val="MediumGrid3-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5"/>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6">
    <w:name w:val="Medium Grid 3 - Accent 6"/>
    <w:basedOn w:val="TableNormal"/>
    <w:next w:val="MediumGrid3-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6"/>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List1">
    <w:name w:val="Medium List 1"/>
    <w:basedOn w:val="TableNormal"/>
    <w:next w:val="MediumLis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
      <w:tblStyleRowBandSize w:val="1"/>
      <w:tblStyleColBandSize w:val="1"/>
      <w:jc w:val="left"/>
      <w:tblBorders>
        <w:top w:color="000000" w:space="0" w:sz="8" w:val="single"/>
        <w:left w:color="auto" w:space="0" w:sz="0" w:val="none"/>
        <w:bottom w:color="000000" w:space="0" w:sz="8" w:val="single"/>
        <w:right w:color="auto" w:space="0" w:sz="0" w:val="none"/>
        <w:insideH w:color="auto" w:space="0" w:sz="0" w:val="none"/>
        <w:insideV w:color="auto" w:space="0" w:sz="0" w:val="none"/>
      </w:tblBorders>
    </w:tblPr>
  </w:style>
  <w:style w:type="table" w:styleId="MediumList1-Accent1">
    <w:name w:val="Medium List 1 - Accent 1"/>
    <w:basedOn w:val="TableNormal"/>
    <w:next w:val="MediumList1-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1"/>
      <w:tblStyleRowBandSize w:val="1"/>
      <w:tblStyleColBandSize w:val="1"/>
      <w:jc w:val="left"/>
      <w:tblBorders>
        <w:top w:color="4f81bd" w:space="0" w:sz="8" w:val="single"/>
        <w:left w:color="auto" w:space="0" w:sz="0" w:val="none"/>
        <w:bottom w:color="4f81bd" w:space="0" w:sz="8" w:val="single"/>
        <w:right w:color="auto" w:space="0" w:sz="0" w:val="none"/>
        <w:insideH w:color="auto" w:space="0" w:sz="0" w:val="none"/>
        <w:insideV w:color="auto" w:space="0" w:sz="0" w:val="none"/>
      </w:tblBorders>
    </w:tblPr>
  </w:style>
  <w:style w:type="table" w:styleId="MediumList1-Accent2">
    <w:name w:val="Medium List 1 - Accent 2"/>
    <w:basedOn w:val="TableNormal"/>
    <w:next w:val="MediumList1-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2"/>
      <w:tblStyleRowBandSize w:val="1"/>
      <w:tblStyleColBandSize w:val="1"/>
      <w:jc w:val="left"/>
      <w:tblBorders>
        <w:top w:color="c0504d" w:space="0" w:sz="8" w:val="single"/>
        <w:left w:color="auto" w:space="0" w:sz="0" w:val="none"/>
        <w:bottom w:color="c0504d" w:space="0" w:sz="8" w:val="single"/>
        <w:right w:color="auto" w:space="0" w:sz="0" w:val="none"/>
        <w:insideH w:color="auto" w:space="0" w:sz="0" w:val="none"/>
        <w:insideV w:color="auto" w:space="0" w:sz="0" w:val="none"/>
      </w:tblBorders>
    </w:tblPr>
  </w:style>
  <w:style w:type="table" w:styleId="MediumList1-Accent3">
    <w:name w:val="Medium List 1 - Accent 3"/>
    <w:basedOn w:val="TableNormal"/>
    <w:next w:val="MediumList1-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3"/>
      <w:tblStyleRowBandSize w:val="1"/>
      <w:tblStyleColBandSize w:val="1"/>
      <w:jc w:val="left"/>
      <w:tblBorders>
        <w:top w:color="9bbb59" w:space="0" w:sz="8" w:val="single"/>
        <w:left w:color="auto" w:space="0" w:sz="0" w:val="none"/>
        <w:bottom w:color="9bbb59" w:space="0" w:sz="8" w:val="single"/>
        <w:right w:color="auto" w:space="0" w:sz="0" w:val="none"/>
        <w:insideH w:color="auto" w:space="0" w:sz="0" w:val="none"/>
        <w:insideV w:color="auto" w:space="0" w:sz="0" w:val="none"/>
      </w:tblBorders>
    </w:tblPr>
  </w:style>
  <w:style w:type="table" w:styleId="MediumList1-Accent4">
    <w:name w:val="Medium List 1 - Accent 4"/>
    <w:basedOn w:val="TableNormal"/>
    <w:next w:val="MediumList1-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4"/>
      <w:tblStyleRowBandSize w:val="1"/>
      <w:tblStyleColBandSize w:val="1"/>
      <w:jc w:val="left"/>
      <w:tblBorders>
        <w:top w:color="8064a2" w:space="0" w:sz="8" w:val="single"/>
        <w:left w:color="auto" w:space="0" w:sz="0" w:val="none"/>
        <w:bottom w:color="8064a2" w:space="0" w:sz="8" w:val="single"/>
        <w:right w:color="auto" w:space="0" w:sz="0" w:val="none"/>
        <w:insideH w:color="auto" w:space="0" w:sz="0" w:val="none"/>
        <w:insideV w:color="auto" w:space="0" w:sz="0" w:val="none"/>
      </w:tblBorders>
    </w:tblPr>
  </w:style>
  <w:style w:type="table" w:styleId="MediumList1-Accent5">
    <w:name w:val="Medium List 1 - Accent 5"/>
    <w:basedOn w:val="TableNormal"/>
    <w:next w:val="MediumList1-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5"/>
      <w:tblStyleRowBandSize w:val="1"/>
      <w:tblStyleColBandSize w:val="1"/>
      <w:jc w:val="left"/>
      <w:tblBorders>
        <w:top w:color="4bacc6" w:space="0" w:sz="8" w:val="single"/>
        <w:left w:color="auto" w:space="0" w:sz="0" w:val="none"/>
        <w:bottom w:color="4bacc6" w:space="0" w:sz="8" w:val="single"/>
        <w:right w:color="auto" w:space="0" w:sz="0" w:val="none"/>
        <w:insideH w:color="auto" w:space="0" w:sz="0" w:val="none"/>
        <w:insideV w:color="auto" w:space="0" w:sz="0" w:val="none"/>
      </w:tblBorders>
    </w:tblPr>
  </w:style>
  <w:style w:type="table" w:styleId="MediumList1-Accent6">
    <w:name w:val="Medium List 1 - Accent 6"/>
    <w:basedOn w:val="TableNormal"/>
    <w:next w:val="MediumList1-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6"/>
      <w:tblStyleRowBandSize w:val="1"/>
      <w:tblStyleColBandSize w:val="1"/>
      <w:jc w:val="left"/>
      <w:tblBorders>
        <w:top w:color="f79646" w:space="0" w:sz="8" w:val="single"/>
        <w:left w:color="auto" w:space="0" w:sz="0" w:val="none"/>
        <w:bottom w:color="f79646" w:space="0" w:sz="8" w:val="single"/>
        <w:right w:color="auto" w:space="0" w:sz="0" w:val="none"/>
        <w:insideH w:color="auto" w:space="0" w:sz="0" w:val="none"/>
        <w:insideV w:color="auto" w:space="0" w:sz="0" w:val="none"/>
      </w:tblBorders>
    </w:tblPr>
  </w:style>
  <w:style w:type="table" w:styleId="MediumList2">
    <w:name w:val="Medium List 2"/>
    <w:basedOn w:val="TableNormal"/>
    <w:next w:val="MediumLis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
      <w:tblStyleRowBandSize w:val="1"/>
      <w:tblStyleColBandSize w:val="1"/>
      <w:jc w:val="left"/>
      <w:tblBorders>
        <w:top w:color="000000" w:space="0" w:sz="8" w:val="single"/>
        <w:left w:color="000000" w:space="0" w:sz="8" w:val="single"/>
        <w:bottom w:color="000000" w:space="0" w:sz="8" w:val="single"/>
        <w:right w:color="000000" w:space="0" w:sz="8" w:val="single"/>
        <w:insideH w:color="auto" w:space="0" w:sz="0" w:val="none"/>
        <w:insideV w:color="auto" w:space="0" w:sz="0" w:val="none"/>
      </w:tblBorders>
    </w:tblPr>
  </w:style>
  <w:style w:type="table" w:styleId="MediumList2-Accent1">
    <w:name w:val="Medium List 2 - Accent 1"/>
    <w:basedOn w:val="TableNormal"/>
    <w:next w:val="MediumList2-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1"/>
      <w:tblStyleRowBandSize w:val="1"/>
      <w:tblStyleColBandSize w:val="1"/>
      <w:jc w:val="left"/>
      <w:tblBorders>
        <w:top w:color="4f81bd" w:space="0" w:sz="8" w:val="single"/>
        <w:left w:color="4f81bd" w:space="0" w:sz="8" w:val="single"/>
        <w:bottom w:color="4f81bd" w:space="0" w:sz="8" w:val="single"/>
        <w:right w:color="4f81bd" w:space="0" w:sz="8" w:val="single"/>
        <w:insideH w:color="auto" w:space="0" w:sz="0" w:val="none"/>
        <w:insideV w:color="auto" w:space="0" w:sz="0" w:val="none"/>
      </w:tblBorders>
    </w:tblPr>
  </w:style>
  <w:style w:type="table" w:styleId="MediumList2-Accent2">
    <w:name w:val="Medium List 2 - Accent 2"/>
    <w:basedOn w:val="TableNormal"/>
    <w:next w:val="MediumList2-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2"/>
      <w:tblStyleRowBandSize w:val="1"/>
      <w:tblStyleColBandSize w:val="1"/>
      <w:jc w:val="left"/>
      <w:tblBorders>
        <w:top w:color="c0504d" w:space="0" w:sz="8" w:val="single"/>
        <w:left w:color="c0504d" w:space="0" w:sz="8" w:val="single"/>
        <w:bottom w:color="c0504d" w:space="0" w:sz="8" w:val="single"/>
        <w:right w:color="c0504d" w:space="0" w:sz="8" w:val="single"/>
        <w:insideH w:color="auto" w:space="0" w:sz="0" w:val="none"/>
        <w:insideV w:color="auto" w:space="0" w:sz="0" w:val="none"/>
      </w:tblBorders>
    </w:tblPr>
  </w:style>
  <w:style w:type="table" w:styleId="MediumList2-Accent3">
    <w:name w:val="Medium List 2 - Accent 3"/>
    <w:basedOn w:val="TableNormal"/>
    <w:next w:val="MediumList2-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3"/>
      <w:tblStyleRowBandSize w:val="1"/>
      <w:tblStyleColBandSize w:val="1"/>
      <w:jc w:val="left"/>
      <w:tblBorders>
        <w:top w:color="9bbb59" w:space="0" w:sz="8" w:val="single"/>
        <w:left w:color="9bbb59" w:space="0" w:sz="8" w:val="single"/>
        <w:bottom w:color="9bbb59" w:space="0" w:sz="8" w:val="single"/>
        <w:right w:color="9bbb59" w:space="0" w:sz="8" w:val="single"/>
        <w:insideH w:color="auto" w:space="0" w:sz="0" w:val="none"/>
        <w:insideV w:color="auto" w:space="0" w:sz="0" w:val="none"/>
      </w:tblBorders>
    </w:tblPr>
  </w:style>
  <w:style w:type="table" w:styleId="MediumList2-Accent4">
    <w:name w:val="Medium List 2 - Accent 4"/>
    <w:basedOn w:val="TableNormal"/>
    <w:next w:val="MediumList2-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4"/>
      <w:tblStyleRowBandSize w:val="1"/>
      <w:tblStyleColBandSize w:val="1"/>
      <w:jc w:val="left"/>
      <w:tblBorders>
        <w:top w:color="8064a2" w:space="0" w:sz="8" w:val="single"/>
        <w:left w:color="8064a2" w:space="0" w:sz="8" w:val="single"/>
        <w:bottom w:color="8064a2" w:space="0" w:sz="8" w:val="single"/>
        <w:right w:color="8064a2" w:space="0" w:sz="8" w:val="single"/>
        <w:insideH w:color="auto" w:space="0" w:sz="0" w:val="none"/>
        <w:insideV w:color="auto" w:space="0" w:sz="0" w:val="none"/>
      </w:tblBorders>
    </w:tblPr>
  </w:style>
  <w:style w:type="table" w:styleId="MediumList2-Accent5">
    <w:name w:val="Medium List 2 - Accent 5"/>
    <w:basedOn w:val="TableNormal"/>
    <w:next w:val="MediumList2-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5"/>
      <w:tblStyleRowBandSize w:val="1"/>
      <w:tblStyleColBandSize w:val="1"/>
      <w:jc w:val="left"/>
      <w:tblBorders>
        <w:top w:color="4bacc6" w:space="0" w:sz="8" w:val="single"/>
        <w:left w:color="4bacc6" w:space="0" w:sz="8" w:val="single"/>
        <w:bottom w:color="4bacc6" w:space="0" w:sz="8" w:val="single"/>
        <w:right w:color="4bacc6" w:space="0" w:sz="8" w:val="single"/>
        <w:insideH w:color="auto" w:space="0" w:sz="0" w:val="none"/>
        <w:insideV w:color="auto" w:space="0" w:sz="0" w:val="none"/>
      </w:tblBorders>
    </w:tblPr>
  </w:style>
  <w:style w:type="table" w:styleId="MediumList2-Accent6">
    <w:name w:val="Medium List 2 - Accent 6"/>
    <w:basedOn w:val="TableNormal"/>
    <w:next w:val="MediumList2-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6"/>
      <w:tblStyleRowBandSize w:val="1"/>
      <w:tblStyleColBandSize w:val="1"/>
      <w:jc w:val="left"/>
      <w:tblBorders>
        <w:top w:color="f79646" w:space="0" w:sz="8" w:val="single"/>
        <w:left w:color="f79646" w:space="0" w:sz="8" w:val="single"/>
        <w:bottom w:color="f79646" w:space="0" w:sz="8" w:val="single"/>
        <w:right w:color="f79646" w:space="0" w:sz="8" w:val="single"/>
        <w:insideH w:color="auto" w:space="0" w:sz="0" w:val="none"/>
        <w:insideV w:color="auto" w:space="0" w:sz="0" w:val="none"/>
      </w:tblBorders>
    </w:tblPr>
  </w:style>
  <w:style w:type="table" w:styleId="MediumShading1">
    <w:name w:val="Medium Shading 1"/>
    <w:basedOn w:val="TableNormal"/>
    <w:next w:val="MediumShading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
      <w:tblStyleRowBandSize w:val="1"/>
      <w:tblStyleColBandSize w:val="1"/>
      <w:jc w:val="left"/>
      <w:tblBorders>
        <w:top w:color="404040" w:space="0" w:sz="8" w:val="single"/>
        <w:left w:color="404040" w:space="0" w:sz="8" w:val="single"/>
        <w:bottom w:color="404040" w:space="0" w:sz="8" w:val="single"/>
        <w:right w:color="404040" w:space="0" w:sz="8" w:val="single"/>
        <w:insideH w:color="404040" w:space="0" w:sz="8" w:val="single"/>
        <w:insideV w:color="auto" w:space="0" w:sz="0" w:val="none"/>
      </w:tblBorders>
    </w:tblPr>
  </w:style>
  <w:style w:type="table" w:styleId="MediumShading1-Accent1">
    <w:name w:val="Medium Shading 1 - Accent 1"/>
    <w:basedOn w:val="TableNormal"/>
    <w:next w:val="MediumShading1-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1"/>
      <w:tblStyleRowBandSize w:val="1"/>
      <w:tblStyleColBandSize w:val="1"/>
      <w:jc w:val="left"/>
      <w:tblBorders>
        <w:top w:color="7ba0cd" w:space="0" w:sz="8" w:val="single"/>
        <w:left w:color="7ba0cd" w:space="0" w:sz="8" w:val="single"/>
        <w:bottom w:color="7ba0cd" w:space="0" w:sz="8" w:val="single"/>
        <w:right w:color="7ba0cd" w:space="0" w:sz="8" w:val="single"/>
        <w:insideH w:color="7ba0cd" w:space="0" w:sz="8" w:val="single"/>
        <w:insideV w:color="auto" w:space="0" w:sz="0" w:val="none"/>
      </w:tblBorders>
    </w:tblPr>
  </w:style>
  <w:style w:type="table" w:styleId="MediumShading1-Accent2">
    <w:name w:val="Medium Shading 1 - Accent 2"/>
    <w:basedOn w:val="TableNormal"/>
    <w:next w:val="MediumShading1-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2"/>
      <w:tblStyleRowBandSize w:val="1"/>
      <w:tblStyleColBandSize w:val="1"/>
      <w:jc w:val="left"/>
      <w:tblBorders>
        <w:top w:color="cf7b79" w:space="0" w:sz="8" w:val="single"/>
        <w:left w:color="cf7b79" w:space="0" w:sz="8" w:val="single"/>
        <w:bottom w:color="cf7b79" w:space="0" w:sz="8" w:val="single"/>
        <w:right w:color="cf7b79" w:space="0" w:sz="8" w:val="single"/>
        <w:insideH w:color="cf7b79" w:space="0" w:sz="8" w:val="single"/>
        <w:insideV w:color="auto" w:space="0" w:sz="0" w:val="none"/>
      </w:tblBorders>
    </w:tblPr>
  </w:style>
  <w:style w:type="table" w:styleId="MediumShading1-Accent3">
    <w:name w:val="Medium Shading 1 - Accent 3"/>
    <w:basedOn w:val="TableNormal"/>
    <w:next w:val="MediumShading1-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3"/>
      <w:tblStyleRowBandSize w:val="1"/>
      <w:tblStyleColBandSize w:val="1"/>
      <w:jc w:val="left"/>
      <w:tblBorders>
        <w:top w:color="b3cc82" w:space="0" w:sz="8" w:val="single"/>
        <w:left w:color="b3cc82" w:space="0" w:sz="8" w:val="single"/>
        <w:bottom w:color="b3cc82" w:space="0" w:sz="8" w:val="single"/>
        <w:right w:color="b3cc82" w:space="0" w:sz="8" w:val="single"/>
        <w:insideH w:color="b3cc82" w:space="0" w:sz="8" w:val="single"/>
        <w:insideV w:color="auto" w:space="0" w:sz="0" w:val="none"/>
      </w:tblBorders>
    </w:tblPr>
  </w:style>
  <w:style w:type="table" w:styleId="MediumShading1-Accent4">
    <w:name w:val="Medium Shading 1 - Accent 4"/>
    <w:basedOn w:val="TableNormal"/>
    <w:next w:val="MediumShading1-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4"/>
      <w:tblStyleRowBandSize w:val="1"/>
      <w:tblStyleColBandSize w:val="1"/>
      <w:jc w:val="left"/>
      <w:tblBorders>
        <w:top w:color="9f8ab9" w:space="0" w:sz="8" w:val="single"/>
        <w:left w:color="9f8ab9" w:space="0" w:sz="8" w:val="single"/>
        <w:bottom w:color="9f8ab9" w:space="0" w:sz="8" w:val="single"/>
        <w:right w:color="9f8ab9" w:space="0" w:sz="8" w:val="single"/>
        <w:insideH w:color="9f8ab9" w:space="0" w:sz="8" w:val="single"/>
        <w:insideV w:color="auto" w:space="0" w:sz="0" w:val="none"/>
      </w:tblBorders>
    </w:tblPr>
  </w:style>
  <w:style w:type="table" w:styleId="MediumShading1-Accent5">
    <w:name w:val="Medium Shading 1 - Accent 5"/>
    <w:basedOn w:val="TableNormal"/>
    <w:next w:val="MediumShading1-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5"/>
      <w:tblStyleRowBandSize w:val="1"/>
      <w:tblStyleColBandSize w:val="1"/>
      <w:jc w:val="left"/>
      <w:tblBorders>
        <w:top w:color="78c0d4" w:space="0" w:sz="8" w:val="single"/>
        <w:left w:color="78c0d4" w:space="0" w:sz="8" w:val="single"/>
        <w:bottom w:color="78c0d4" w:space="0" w:sz="8" w:val="single"/>
        <w:right w:color="78c0d4" w:space="0" w:sz="8" w:val="single"/>
        <w:insideH w:color="78c0d4" w:space="0" w:sz="8" w:val="single"/>
        <w:insideV w:color="auto" w:space="0" w:sz="0" w:val="none"/>
      </w:tblBorders>
    </w:tblPr>
  </w:style>
  <w:style w:type="table" w:styleId="MediumShading1-Accent6">
    <w:name w:val="Medium Shading 1 - Accent 6"/>
    <w:basedOn w:val="TableNormal"/>
    <w:next w:val="MediumShading1-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6"/>
      <w:tblStyleRowBandSize w:val="1"/>
      <w:tblStyleColBandSize w:val="1"/>
      <w:jc w:val="left"/>
      <w:tblBorders>
        <w:top w:color="f9b074" w:space="0" w:sz="8" w:val="single"/>
        <w:left w:color="f9b074" w:space="0" w:sz="8" w:val="single"/>
        <w:bottom w:color="f9b074" w:space="0" w:sz="8" w:val="single"/>
        <w:right w:color="f9b074" w:space="0" w:sz="8" w:val="single"/>
        <w:insideH w:color="f9b074" w:space="0" w:sz="8" w:val="single"/>
        <w:insideV w:color="auto" w:space="0" w:sz="0" w:val="none"/>
      </w:tblBorders>
    </w:tblPr>
  </w:style>
  <w:style w:type="table" w:styleId="MediumShading2">
    <w:name w:val="Medium Shading 2"/>
    <w:basedOn w:val="TableNormal"/>
    <w:next w:val="MediumShading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1">
    <w:name w:val="Medium Shading 2 - Accent 1"/>
    <w:basedOn w:val="TableNormal"/>
    <w:next w:val="MediumShading2-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1"/>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2">
    <w:name w:val="Medium Shading 2 - Accent 2"/>
    <w:basedOn w:val="TableNormal"/>
    <w:next w:val="MediumShading2-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2"/>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3">
    <w:name w:val="Medium Shading 2 - Accent 3"/>
    <w:basedOn w:val="TableNormal"/>
    <w:next w:val="MediumShading2-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3"/>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4">
    <w:name w:val="Medium Shading 2 - Accent 4"/>
    <w:basedOn w:val="TableNormal"/>
    <w:next w:val="MediumShading2-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4"/>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5">
    <w:name w:val="Medium Shading 2 - Accent 5"/>
    <w:basedOn w:val="TableNormal"/>
    <w:next w:val="MediumShading2-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5"/>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6">
    <w:name w:val="Medium Shading 2 - Accent 6"/>
    <w:basedOn w:val="TableNormal"/>
    <w:next w:val="MediumShading2-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6"/>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paragraph" w:styleId="MessageHeader">
    <w:name w:val="Message Header"/>
    <w:basedOn w:val="Normal"/>
    <w:next w:val="MessageHeader"/>
    <w:autoRedefine w:val="0"/>
    <w:hidden w:val="0"/>
    <w:qFormat w:val="0"/>
    <w:pPr>
      <w:pBdr>
        <w:top w:color="auto" w:space="1" w:sz="6" w:val="single"/>
        <w:left w:color="auto" w:space="1" w:sz="6" w:val="single"/>
        <w:bottom w:color="auto" w:space="1" w:sz="6" w:val="single"/>
        <w:right w:color="auto" w:space="1" w:sz="6" w:val="single"/>
      </w:pBdr>
      <w:shd w:color="auto" w:fill="auto" w:val="pct20"/>
      <w:suppressAutoHyphens w:val="1"/>
      <w:overflowPunct w:val="0"/>
      <w:autoSpaceDE w:val="0"/>
      <w:autoSpaceDN w:val="0"/>
      <w:adjustRightInd w:val="0"/>
      <w:spacing w:after="240" w:line="360" w:lineRule="auto"/>
      <w:ind w:left="1134" w:leftChars="-1" w:rightChars="0" w:hanging="1134" w:firstLineChars="-1"/>
      <w:jc w:val="both"/>
      <w:textDirection w:val="btLr"/>
      <w:textAlignment w:val="baseline"/>
      <w:outlineLvl w:val="0"/>
    </w:pPr>
    <w:rPr>
      <w:rFonts w:ascii="Cambria" w:cs="Times New Roman" w:eastAsia="Times New Roman" w:hAnsi="Cambria"/>
      <w:w w:val="100"/>
      <w:position w:val="-1"/>
      <w:sz w:val="24"/>
      <w:szCs w:val="24"/>
      <w:effect w:val="none"/>
      <w:vertAlign w:val="baseline"/>
      <w:cs w:val="0"/>
      <w:em w:val="none"/>
      <w:lang w:bidi="ar-SA" w:eastAsia="en-US" w:val="en-GB"/>
    </w:rPr>
  </w:style>
  <w:style w:type="character" w:styleId="MessageHeaderChar">
    <w:name w:val="Message Header Char"/>
    <w:next w:val="MessageHeaderChar"/>
    <w:autoRedefine w:val="0"/>
    <w:hidden w:val="0"/>
    <w:qFormat w:val="0"/>
    <w:rPr>
      <w:rFonts w:ascii="Cambria" w:cs="Times New Roman" w:eastAsia="Times New Roman" w:hAnsi="Cambria"/>
      <w:w w:val="100"/>
      <w:position w:val="-1"/>
      <w:sz w:val="24"/>
      <w:szCs w:val="24"/>
      <w:effect w:val="none"/>
      <w:shd w:color="auto" w:fill="auto" w:val="pct20"/>
      <w:vertAlign w:val="baseline"/>
      <w:cs w:val="0"/>
      <w:em w:val="none"/>
      <w:lang w:eastAsia="en-US"/>
    </w:rPr>
  </w:style>
  <w:style w:type="paragraph" w:styleId="NoSpacing">
    <w:name w:val="No Spacing"/>
    <w:next w:val="NoSpacing"/>
    <w:autoRedefine w:val="0"/>
    <w:hidden w:val="0"/>
    <w:qFormat w:val="0"/>
    <w:pPr>
      <w:suppressAutoHyphens w:val="1"/>
      <w:overflowPunct w:val="0"/>
      <w:autoSpaceDE w:val="0"/>
      <w:autoSpaceDN w:val="0"/>
      <w:adjustRightInd w:val="0"/>
      <w:spacing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Normal(Web)">
    <w:name w:val="Normal (Web)"/>
    <w:basedOn w:val="Normal"/>
    <w:next w:val="Normal(Web)"/>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4"/>
      <w:szCs w:val="24"/>
      <w:effect w:val="none"/>
      <w:vertAlign w:val="baseline"/>
      <w:cs w:val="0"/>
      <w:em w:val="none"/>
      <w:lang w:bidi="ar-SA" w:eastAsia="en-US" w:val="en-GB"/>
    </w:rPr>
  </w:style>
  <w:style w:type="paragraph" w:styleId="NormalIndent">
    <w:name w:val="Normal Indent"/>
    <w:basedOn w:val="Normal"/>
    <w:next w:val="NormalIndent"/>
    <w:autoRedefine w:val="0"/>
    <w:hidden w:val="0"/>
    <w:qFormat w:val="0"/>
    <w:pPr>
      <w:suppressAutoHyphens w:val="1"/>
      <w:overflowPunct w:val="0"/>
      <w:autoSpaceDE w:val="0"/>
      <w:autoSpaceDN w:val="0"/>
      <w:adjustRightInd w:val="0"/>
      <w:spacing w:after="240" w:line="360" w:lineRule="auto"/>
      <w:ind w:left="72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NoteHeading">
    <w:name w:val="Note Heading"/>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NoteHeadingChar">
    <w:name w:val="Note Heading Char"/>
    <w:next w:val="NoteHeadingChar"/>
    <w:autoRedefine w:val="0"/>
    <w:hidden w:val="0"/>
    <w:qFormat w:val="0"/>
    <w:rPr>
      <w:w w:val="100"/>
      <w:position w:val="-1"/>
      <w:sz w:val="22"/>
      <w:effect w:val="none"/>
      <w:vertAlign w:val="baseline"/>
      <w:cs w:val="0"/>
      <w:em w:val="none"/>
      <w:lang w:eastAsia="en-US"/>
    </w:rPr>
  </w:style>
  <w:style w:type="character" w:styleId="PlaceholderText">
    <w:name w:val="Placeholder Text"/>
    <w:next w:val="PlaceholderText"/>
    <w:autoRedefine w:val="0"/>
    <w:hidden w:val="0"/>
    <w:qFormat w:val="0"/>
    <w:rPr>
      <w:color w:val="808080"/>
      <w:w w:val="100"/>
      <w:position w:val="-1"/>
      <w:effect w:val="none"/>
      <w:vertAlign w:val="baseline"/>
      <w:cs w:val="0"/>
      <w:em w:val="none"/>
      <w:lang/>
    </w:rPr>
  </w:style>
  <w:style w:type="paragraph" w:styleId="PlainText">
    <w:name w:val="Plain Text"/>
    <w:basedOn w:val="Normal"/>
    <w:next w:val="Plain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sz w:val="20"/>
      <w:effect w:val="none"/>
      <w:vertAlign w:val="baseline"/>
      <w:cs w:val="0"/>
      <w:em w:val="none"/>
      <w:lang w:bidi="ar-SA" w:eastAsia="en-US" w:val="en-GB"/>
    </w:rPr>
  </w:style>
  <w:style w:type="character" w:styleId="PlainTextChar">
    <w:name w:val="Plain Text Char"/>
    <w:next w:val="PlainTextChar"/>
    <w:autoRedefine w:val="0"/>
    <w:hidden w:val="0"/>
    <w:qFormat w:val="0"/>
    <w:rPr>
      <w:rFonts w:ascii="Courier New" w:cs="Courier New" w:hAnsi="Courier New"/>
      <w:w w:val="100"/>
      <w:position w:val="-1"/>
      <w:effect w:val="none"/>
      <w:vertAlign w:val="baseline"/>
      <w:cs w:val="0"/>
      <w:em w:val="none"/>
      <w:lang w:eastAsia="en-US"/>
    </w:rPr>
  </w:style>
  <w:style w:type="paragraph" w:styleId="Quote">
    <w:name w:val="Quote"/>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i w:val="1"/>
      <w:iCs w:val="1"/>
      <w:color w:val="000000"/>
      <w:w w:val="100"/>
      <w:position w:val="-1"/>
      <w:sz w:val="22"/>
      <w:effect w:val="none"/>
      <w:vertAlign w:val="baseline"/>
      <w:cs w:val="0"/>
      <w:em w:val="none"/>
      <w:lang w:bidi="ar-SA" w:eastAsia="en-US" w:val="en-GB"/>
    </w:rPr>
  </w:style>
  <w:style w:type="character" w:styleId="QuoteChar">
    <w:name w:val="Quote Char"/>
    <w:next w:val="QuoteChar"/>
    <w:autoRedefine w:val="0"/>
    <w:hidden w:val="0"/>
    <w:qFormat w:val="0"/>
    <w:rPr>
      <w:i w:val="1"/>
      <w:iCs w:val="1"/>
      <w:color w:val="000000"/>
      <w:w w:val="100"/>
      <w:position w:val="-1"/>
      <w:sz w:val="22"/>
      <w:effect w:val="none"/>
      <w:vertAlign w:val="baseline"/>
      <w:cs w:val="0"/>
      <w:em w:val="none"/>
      <w:lang w:eastAsia="en-US"/>
    </w:rPr>
  </w:style>
  <w:style w:type="paragraph" w:styleId="Salutation">
    <w:name w:val="Salutation"/>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SalutationChar">
    <w:name w:val="Salutation Char"/>
    <w:next w:val="SalutationChar"/>
    <w:autoRedefine w:val="0"/>
    <w:hidden w:val="0"/>
    <w:qFormat w:val="0"/>
    <w:rPr>
      <w:w w:val="100"/>
      <w:position w:val="-1"/>
      <w:sz w:val="22"/>
      <w:effect w:val="none"/>
      <w:vertAlign w:val="baseline"/>
      <w:cs w:val="0"/>
      <w:em w:val="none"/>
      <w:lang w:eastAsia="en-US"/>
    </w:rPr>
  </w:style>
  <w:style w:type="paragraph" w:styleId="Signature">
    <w:name w:val="Signature"/>
    <w:basedOn w:val="Normal"/>
    <w:next w:val="Signature"/>
    <w:autoRedefine w:val="0"/>
    <w:hidden w:val="0"/>
    <w:qFormat w:val="0"/>
    <w:pPr>
      <w:suppressAutoHyphens w:val="1"/>
      <w:overflowPunct w:val="0"/>
      <w:autoSpaceDE w:val="0"/>
      <w:autoSpaceDN w:val="0"/>
      <w:adjustRightInd w:val="0"/>
      <w:spacing w:after="240" w:line="360" w:lineRule="auto"/>
      <w:ind w:left="4252"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SignatureChar">
    <w:name w:val="Signature Char"/>
    <w:next w:val="SignatureChar"/>
    <w:autoRedefine w:val="0"/>
    <w:hidden w:val="0"/>
    <w:qFormat w:val="0"/>
    <w:rPr>
      <w:w w:val="100"/>
      <w:position w:val="-1"/>
      <w:sz w:val="22"/>
      <w:effect w:val="none"/>
      <w:vertAlign w:val="baseline"/>
      <w:cs w:val="0"/>
      <w:em w:val="none"/>
      <w:lang w:eastAsia="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autoRedefine w:val="0"/>
    <w:hidden w:val="0"/>
    <w:qFormat w:val="0"/>
    <w:pPr>
      <w:suppressAutoHyphens w:val="1"/>
      <w:overflowPunct w:val="0"/>
      <w:autoSpaceDE w:val="0"/>
      <w:autoSpaceDN w:val="0"/>
      <w:adjustRightInd w:val="0"/>
      <w:spacing w:after="60" w:line="360" w:lineRule="auto"/>
      <w:ind w:leftChars="-1" w:rightChars="0" w:firstLineChars="-1"/>
      <w:jc w:val="center"/>
      <w:textDirection w:val="btLr"/>
      <w:textAlignment w:val="baseline"/>
      <w:outlineLvl w:val="1"/>
    </w:pPr>
    <w:rPr>
      <w:rFonts w:ascii="Cambria" w:cs="Times New Roman" w:eastAsia="Times New Roman" w:hAnsi="Cambria"/>
      <w:w w:val="100"/>
      <w:position w:val="-1"/>
      <w:sz w:val="24"/>
      <w:szCs w:val="24"/>
      <w:effect w:val="none"/>
      <w:vertAlign w:val="baseline"/>
      <w:cs w:val="0"/>
      <w:em w:val="none"/>
      <w:lang w:bidi="ar-SA" w:eastAsia="en-US" w:val="en-GB"/>
    </w:rPr>
  </w:style>
  <w:style w:type="character" w:styleId="SubtitleChar">
    <w:name w:val="Subtitle Char"/>
    <w:next w:val="SubtitleChar"/>
    <w:autoRedefine w:val="0"/>
    <w:hidden w:val="0"/>
    <w:qFormat w:val="0"/>
    <w:rPr>
      <w:rFonts w:ascii="Cambria" w:cs="Times New Roman" w:eastAsia="Times New Roman" w:hAnsi="Cambria"/>
      <w:w w:val="100"/>
      <w:position w:val="-1"/>
      <w:sz w:val="24"/>
      <w:szCs w:val="24"/>
      <w:effect w:val="none"/>
      <w:vertAlign w:val="baseline"/>
      <w:cs w:val="0"/>
      <w:em w:val="none"/>
      <w:lang w:eastAsia="en-US"/>
    </w:rPr>
  </w:style>
  <w:style w:type="character" w:styleId="SubtleEmphasis">
    <w:name w:val="Subtle Emphasis"/>
    <w:next w:val="SubtleEmphasis"/>
    <w:autoRedefine w:val="0"/>
    <w:hidden w:val="0"/>
    <w:qFormat w:val="0"/>
    <w:rPr>
      <w:i w:val="1"/>
      <w:iCs w:val="1"/>
      <w:color w:val="808080"/>
      <w:w w:val="100"/>
      <w:position w:val="-1"/>
      <w:effect w:val="none"/>
      <w:vertAlign w:val="baseline"/>
      <w:cs w:val="0"/>
      <w:em w:val="none"/>
      <w:lang/>
    </w:rPr>
  </w:style>
  <w:style w:type="character" w:styleId="SubtleReference">
    <w:name w:val="Subtle Reference"/>
    <w:next w:val="SubtleReference"/>
    <w:autoRedefine w:val="0"/>
    <w:hidden w:val="0"/>
    <w:qFormat w:val="0"/>
    <w:rPr>
      <w:smallCaps w:val="1"/>
      <w:color w:val="c0504d"/>
      <w:w w:val="100"/>
      <w:position w:val="-1"/>
      <w:u w:val="single"/>
      <w:effect w:val="none"/>
      <w:vertAlign w:val="baseline"/>
      <w:cs w:val="0"/>
      <w:em w:val="none"/>
      <w:lang/>
    </w:rPr>
  </w:style>
  <w:style w:type="table" w:styleId="Table3Deffects1">
    <w:name w:val="Table 3D effects 1"/>
    <w:basedOn w:val="TableNormal"/>
    <w:next w:val="Table3Deffects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1"/>
      <w:jc w:val="left"/>
    </w:tblPr>
  </w:style>
  <w:style w:type="table" w:styleId="Table3Deffects2">
    <w:name w:val="Table 3D effects 2"/>
    <w:basedOn w:val="TableNormal"/>
    <w:next w:val="Table3Deffects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2"/>
      <w:tblStyleRowBandSize w:val="1"/>
      <w:jc w:val="left"/>
    </w:tblPr>
  </w:style>
  <w:style w:type="table" w:styleId="Table3Deffects3">
    <w:name w:val="Table 3D effects 3"/>
    <w:basedOn w:val="TableNormal"/>
    <w:next w:val="Table3Deffects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3"/>
      <w:tblStyleRowBandSize w:val="1"/>
      <w:tblStyleColBandSize w:val="1"/>
      <w:jc w:val="left"/>
    </w:tblPr>
  </w:style>
  <w:style w:type="table" w:styleId="TableClassic1">
    <w:name w:val="Table Classic 1"/>
    <w:basedOn w:val="TableNormal"/>
    <w:next w:val="TableClassic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1"/>
      <w:jc w:val="left"/>
      <w:tblBorders>
        <w:top w:color="000000" w:space="0" w:sz="12" w:val="single"/>
        <w:left w:color="auto" w:space="0" w:sz="0" w:val="none"/>
        <w:bottom w:color="000000" w:space="0" w:sz="12" w:val="single"/>
        <w:right w:color="auto" w:space="0" w:sz="0" w:val="none"/>
        <w:insideH w:color="auto" w:space="0" w:sz="0" w:val="none"/>
        <w:insideV w:color="auto" w:space="0" w:sz="0" w:val="none"/>
      </w:tblBorders>
    </w:tblPr>
  </w:style>
  <w:style w:type="table" w:styleId="TableClassic2">
    <w:name w:val="Table Classic 2"/>
    <w:basedOn w:val="TableNormal"/>
    <w:next w:val="TableClassic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2"/>
      <w:jc w:val="left"/>
      <w:tblBorders>
        <w:top w:color="000000" w:space="0" w:sz="12" w:val="single"/>
        <w:left w:color="auto" w:space="0" w:sz="0" w:val="none"/>
        <w:bottom w:color="000000" w:space="0" w:sz="12" w:val="single"/>
        <w:right w:color="auto" w:space="0" w:sz="0" w:val="none"/>
        <w:insideH w:color="auto" w:space="0" w:sz="0" w:val="none"/>
        <w:insideV w:color="auto" w:space="0" w:sz="0" w:val="none"/>
      </w:tblBorders>
    </w:tblPr>
  </w:style>
  <w:style w:type="table" w:styleId="TableClassic3">
    <w:name w:val="Table Classic 3"/>
    <w:basedOn w:val="TableNormal"/>
    <w:next w:val="TableClassic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color w:val="000080"/>
      <w:w w:val="100"/>
      <w:position w:val="-1"/>
      <w:effect w:val="none"/>
      <w:vertAlign w:val="baseline"/>
      <w:cs w:val="0"/>
      <w:em w:val="none"/>
      <w:lang/>
    </w:rPr>
    <w:tblPr>
      <w:tblStyle w:val="TableClassic3"/>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Classic4">
    <w:name w:val="Table Classic 4"/>
    <w:basedOn w:val="TableNormal"/>
    <w:next w:val="TableClassic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4"/>
      <w:jc w:val="left"/>
      <w:tblBorders>
        <w:top w:color="000000" w:space="0" w:sz="12" w:val="single"/>
        <w:left w:color="000000" w:space="0" w:sz="6" w:val="single"/>
        <w:bottom w:color="000000" w:space="0" w:sz="12" w:val="single"/>
        <w:right w:color="000000" w:space="0" w:sz="6" w:val="single"/>
        <w:insideH w:color="auto" w:space="0" w:sz="0" w:val="none"/>
        <w:insideV w:color="auto" w:space="0" w:sz="0" w:val="none"/>
      </w:tblBorders>
    </w:tblPr>
  </w:style>
  <w:style w:type="table" w:styleId="TableColorful1">
    <w:name w:val="Table Colorful 1"/>
    <w:basedOn w:val="TableNormal"/>
    <w:next w:val="TableColorful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color w:val="ffffff"/>
      <w:w w:val="100"/>
      <w:position w:val="-1"/>
      <w:effect w:val="none"/>
      <w:vertAlign w:val="baseline"/>
      <w:cs w:val="0"/>
      <w:em w:val="none"/>
      <w:lang/>
    </w:rPr>
    <w:tblPr>
      <w:tblStyle w:val="TableColorful1"/>
      <w:jc w:val="left"/>
      <w:tblBorders>
        <w:top w:color="008080" w:space="0" w:sz="12" w:val="single"/>
        <w:left w:color="008080" w:space="0" w:sz="12" w:val="single"/>
        <w:bottom w:color="008080" w:space="0" w:sz="12" w:val="single"/>
        <w:right w:color="008080" w:space="0" w:sz="12" w:val="single"/>
        <w:insideH w:color="00ffff" w:space="0" w:sz="6" w:val="single"/>
        <w:insideV w:color="auto" w:space="0" w:sz="0" w:val="none"/>
      </w:tblBorders>
    </w:tblPr>
  </w:style>
  <w:style w:type="table" w:styleId="TableColorful2">
    <w:name w:val="Table Colorful 2"/>
    <w:basedOn w:val="TableNormal"/>
    <w:next w:val="TableColorful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orful2"/>
      <w:jc w:val="left"/>
      <w:tblBorders>
        <w:top w:color="auto" w:space="0" w:sz="0" w:val="none"/>
        <w:left w:color="auto" w:space="0" w:sz="0" w:val="none"/>
        <w:bottom w:color="000000" w:space="0" w:sz="12" w:val="single"/>
        <w:right w:color="auto" w:space="0" w:sz="0" w:val="none"/>
        <w:insideH w:color="auto" w:space="0" w:sz="0" w:val="none"/>
        <w:insideV w:color="auto" w:space="0" w:sz="0" w:val="none"/>
      </w:tblBorders>
    </w:tblPr>
  </w:style>
  <w:style w:type="table" w:styleId="TableColorful3">
    <w:name w:val="Table Colorful 3"/>
    <w:basedOn w:val="TableNormal"/>
    <w:next w:val="TableColorful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orful3"/>
      <w:jc w:val="left"/>
      <w:tblBorders>
        <w:top w:color="000000" w:space="0" w:sz="18" w:val="single"/>
        <w:left w:color="000000" w:space="0" w:sz="18" w:val="single"/>
        <w:bottom w:color="000000" w:space="0" w:sz="18" w:val="single"/>
        <w:right w:color="000000" w:space="0" w:sz="18" w:val="single"/>
        <w:insideH w:color="c0c0c0" w:space="0" w:sz="6" w:val="single"/>
        <w:insideV w:color="auto" w:space="0" w:sz="0" w:val="none"/>
      </w:tblBorders>
    </w:tblPr>
  </w:style>
  <w:style w:type="table" w:styleId="TableColumns1">
    <w:name w:val="Table Columns 1"/>
    <w:basedOn w:val="TableNormal"/>
    <w:next w:val="TableColumns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1"/>
      <w:tblStyleColBandSize w:val="1"/>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Columns2">
    <w:name w:val="Table Columns 2"/>
    <w:basedOn w:val="TableNormal"/>
    <w:next w:val="TableColumns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2"/>
      <w:tblStyleColBandSize w:val="1"/>
      <w:jc w:val="left"/>
    </w:tblPr>
  </w:style>
  <w:style w:type="table" w:styleId="TableColumns3">
    <w:name w:val="Table Columns 3"/>
    <w:basedOn w:val="TableNormal"/>
    <w:next w:val="TableColumns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3"/>
      <w:tblStyleColBandSize w:val="1"/>
      <w:jc w:val="left"/>
      <w:tblBorders>
        <w:top w:color="000080" w:space="0" w:sz="6" w:val="single"/>
        <w:left w:color="000080" w:space="0" w:sz="6" w:val="single"/>
        <w:bottom w:color="000080" w:space="0" w:sz="6" w:val="single"/>
        <w:right w:color="000080" w:space="0" w:sz="6" w:val="single"/>
        <w:insideH w:color="auto" w:space="0" w:sz="0" w:val="none"/>
        <w:insideV w:color="000080" w:space="0" w:sz="6" w:val="single"/>
      </w:tblBorders>
    </w:tblPr>
  </w:style>
  <w:style w:type="table" w:styleId="TableColumns4">
    <w:name w:val="Table Columns 4"/>
    <w:basedOn w:val="TableNormal"/>
    <w:next w:val="TableColumns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umns4"/>
      <w:tblStyleColBandSize w:val="1"/>
      <w:jc w:val="left"/>
    </w:tblPr>
  </w:style>
  <w:style w:type="table" w:styleId="TableColumns5">
    <w:name w:val="Table Columns 5"/>
    <w:basedOn w:val="TableNormal"/>
    <w:next w:val="TableColumns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umns5"/>
      <w:tblStyleColBandSize w:val="1"/>
      <w:jc w:val="left"/>
      <w:tblBorders>
        <w:top w:color="808080" w:space="0" w:sz="12" w:val="single"/>
        <w:left w:color="808080" w:space="0" w:sz="12" w:val="single"/>
        <w:bottom w:color="808080" w:space="0" w:sz="12" w:val="single"/>
        <w:right w:color="808080" w:space="0" w:sz="12" w:val="single"/>
        <w:insideH w:color="auto" w:space="0" w:sz="0" w:val="none"/>
        <w:insideV w:color="c0c0c0" w:space="0" w:sz="6" w:val="single"/>
      </w:tblBorders>
    </w:tblPr>
  </w:style>
  <w:style w:type="table" w:styleId="TableContemporary">
    <w:name w:val="Table Contemporary"/>
    <w:basedOn w:val="TableNormal"/>
    <w:next w:val="TableContemporary"/>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ntemporary"/>
      <w:tblStyleRowBandSize w:val="1"/>
      <w:jc w:val="left"/>
      <w:tblBorders>
        <w:top w:color="auto" w:space="0" w:sz="0" w:val="none"/>
        <w:left w:color="auto" w:space="0" w:sz="0" w:val="none"/>
        <w:bottom w:color="auto" w:space="0" w:sz="0" w:val="none"/>
        <w:right w:color="auto" w:space="0" w:sz="0" w:val="none"/>
        <w:insideH w:color="ffffff" w:space="0" w:sz="18" w:val="single"/>
        <w:insideV w:color="ffffff" w:space="0" w:sz="18" w:val="single"/>
      </w:tblBorders>
    </w:tblPr>
  </w:style>
  <w:style w:type="table" w:styleId="TableElegant">
    <w:name w:val="Table Elegant"/>
    <w:basedOn w:val="TableNormal"/>
    <w:next w:val="TableElegan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Elegant"/>
      <w:jc w:val="left"/>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style>
  <w:style w:type="table" w:styleId="TableGrid1">
    <w:name w:val="Table Grid 1"/>
    <w:basedOn w:val="TableNormal"/>
    <w:next w:val="TableGrid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1"/>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table" w:styleId="TableGrid2">
    <w:name w:val="Table Grid 2"/>
    <w:basedOn w:val="TableNormal"/>
    <w:next w:val="TableGrid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2"/>
      <w:jc w:val="left"/>
      <w:tblBorders>
        <w:top w:color="auto" w:space="0" w:sz="0" w:val="none"/>
        <w:left w:color="auto" w:space="0" w:sz="0" w:val="none"/>
        <w:bottom w:color="auto" w:space="0" w:sz="0" w:val="none"/>
        <w:right w:color="auto" w:space="0" w:sz="0" w:val="none"/>
        <w:insideH w:color="000000" w:space="0" w:sz="6" w:val="single"/>
        <w:insideV w:color="000000" w:space="0" w:sz="6" w:val="single"/>
      </w:tblBorders>
    </w:tblPr>
  </w:style>
  <w:style w:type="table" w:styleId="TableGrid3">
    <w:name w:val="Table Grid 3"/>
    <w:basedOn w:val="TableNormal"/>
    <w:next w:val="TableGrid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3"/>
      <w:jc w:val="left"/>
      <w:tblBorders>
        <w:top w:color="000000" w:space="0" w:sz="6" w:val="single"/>
        <w:left w:color="000000" w:space="0" w:sz="12" w:val="single"/>
        <w:bottom w:color="000000" w:space="0" w:sz="6" w:val="single"/>
        <w:right w:color="000000" w:space="0" w:sz="12" w:val="single"/>
        <w:insideH w:color="auto" w:space="0" w:sz="0" w:val="none"/>
        <w:insideV w:color="000000" w:space="0" w:sz="6" w:val="single"/>
      </w:tblBorders>
    </w:tblPr>
  </w:style>
  <w:style w:type="table" w:styleId="TableGrid4">
    <w:name w:val="Table Grid 4"/>
    <w:basedOn w:val="TableNormal"/>
    <w:next w:val="TableGrid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4"/>
      <w:jc w:val="left"/>
      <w:tblBorders>
        <w:top w:color="auto" w:space="0" w:sz="0" w:val="none"/>
        <w:left w:color="000000" w:space="0" w:sz="12" w:val="single"/>
        <w:bottom w:color="auto" w:space="0" w:sz="0" w:val="none"/>
        <w:right w:color="000000" w:space="0" w:sz="12" w:val="single"/>
        <w:insideH w:color="000000" w:space="0" w:sz="6" w:val="single"/>
        <w:insideV w:color="000000" w:space="0" w:sz="6" w:val="single"/>
      </w:tblBorders>
    </w:tblPr>
  </w:style>
  <w:style w:type="table" w:styleId="TableGrid5">
    <w:name w:val="Table Grid 5"/>
    <w:basedOn w:val="TableNormal"/>
    <w:next w:val="TableGrid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5"/>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style>
  <w:style w:type="table" w:styleId="TableGrid6">
    <w:name w:val="Table Grid 6"/>
    <w:basedOn w:val="TableNormal"/>
    <w:next w:val="TableGrid6"/>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6"/>
      <w:jc w:val="left"/>
      <w:tblBorders>
        <w:top w:color="000000" w:space="0" w:sz="12" w:val="single"/>
        <w:left w:color="000000" w:space="0" w:sz="12" w:val="single"/>
        <w:bottom w:color="000000" w:space="0" w:sz="12" w:val="single"/>
        <w:right w:color="000000" w:space="0" w:sz="12" w:val="single"/>
        <w:insideH w:color="auto" w:space="0" w:sz="0" w:val="none"/>
        <w:insideV w:color="000000" w:space="0" w:sz="6" w:val="single"/>
      </w:tblBorders>
    </w:tblPr>
  </w:style>
  <w:style w:type="table" w:styleId="TableGrid7">
    <w:name w:val="Table Grid 7"/>
    <w:basedOn w:val="TableNormal"/>
    <w:next w:val="TableGrid7"/>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Grid7"/>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style>
  <w:style w:type="table" w:styleId="TableGrid8">
    <w:name w:val="Table Grid 8"/>
    <w:basedOn w:val="TableNormal"/>
    <w:next w:val="TableGrid8"/>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8"/>
      <w:jc w:val="left"/>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style>
  <w:style w:type="table" w:styleId="TableList1">
    <w:name w:val="Table List 1"/>
    <w:basedOn w:val="TableNormal"/>
    <w:next w:val="TableList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1"/>
      <w:tblStyleRowBandSize w:val="1"/>
      <w:jc w:val="left"/>
      <w:tblBorders>
        <w:top w:color="008080" w:space="0" w:sz="12" w:val="single"/>
        <w:left w:color="008080" w:space="0" w:sz="6" w:val="single"/>
        <w:bottom w:color="008080" w:space="0" w:sz="12" w:val="single"/>
        <w:right w:color="008080" w:space="0" w:sz="6" w:val="single"/>
        <w:insideH w:color="auto" w:space="0" w:sz="0" w:val="none"/>
        <w:insideV w:color="auto" w:space="0" w:sz="0" w:val="none"/>
      </w:tblBorders>
    </w:tblPr>
  </w:style>
  <w:style w:type="table" w:styleId="TableList2">
    <w:name w:val="Table List 2"/>
    <w:basedOn w:val="TableNormal"/>
    <w:next w:val="TableList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2"/>
      <w:tblStyleRowBandSize w:val="2"/>
      <w:jc w:val="left"/>
      <w:tblBorders>
        <w:top w:color="auto" w:space="0" w:sz="0" w:val="none"/>
        <w:left w:color="auto" w:space="0" w:sz="0" w:val="none"/>
        <w:bottom w:color="808080" w:space="0" w:sz="12" w:val="single"/>
        <w:right w:color="auto" w:space="0" w:sz="0" w:val="none"/>
        <w:insideH w:color="auto" w:space="0" w:sz="0" w:val="none"/>
        <w:insideV w:color="auto" w:space="0" w:sz="0" w:val="none"/>
      </w:tblBorders>
    </w:tblPr>
  </w:style>
  <w:style w:type="table" w:styleId="TableList3">
    <w:name w:val="Table List 3"/>
    <w:basedOn w:val="TableNormal"/>
    <w:next w:val="TableList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3"/>
      <w:jc w:val="left"/>
      <w:tblBorders>
        <w:top w:color="000000" w:space="0" w:sz="12" w:val="single"/>
        <w:left w:color="auto" w:space="0" w:sz="0" w:val="none"/>
        <w:bottom w:color="000000" w:space="0" w:sz="12" w:val="single"/>
        <w:right w:color="auto" w:space="0" w:sz="0" w:val="none"/>
        <w:insideH w:color="000000" w:space="0" w:sz="6" w:val="single"/>
        <w:insideV w:color="auto" w:space="0" w:sz="0" w:val="none"/>
      </w:tblBorders>
    </w:tblPr>
  </w:style>
  <w:style w:type="table" w:styleId="TableList4">
    <w:name w:val="Table List 4"/>
    <w:basedOn w:val="TableNormal"/>
    <w:next w:val="TableList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4"/>
      <w:jc w:val="left"/>
      <w:tblBorders>
        <w:top w:color="000000" w:space="0" w:sz="12" w:val="single"/>
        <w:left w:color="000000" w:space="0" w:sz="12" w:val="single"/>
        <w:bottom w:color="000000" w:space="0" w:sz="12" w:val="single"/>
        <w:right w:color="000000" w:space="0" w:sz="12" w:val="single"/>
        <w:insideH w:color="000000" w:space="0" w:sz="6" w:val="single"/>
        <w:insideV w:color="auto" w:space="0" w:sz="0" w:val="none"/>
      </w:tblBorders>
    </w:tblPr>
  </w:style>
  <w:style w:type="table" w:styleId="TableList5">
    <w:name w:val="Table List 5"/>
    <w:basedOn w:val="TableNormal"/>
    <w:next w:val="TableList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5"/>
      <w:jc w:val="left"/>
      <w:tblBorders>
        <w:top w:color="000000" w:space="0" w:sz="6" w:val="single"/>
        <w:left w:color="000000" w:space="0" w:sz="6" w:val="single"/>
        <w:bottom w:color="000000" w:space="0" w:sz="6" w:val="single"/>
        <w:right w:color="000000" w:space="0" w:sz="6" w:val="single"/>
        <w:insideH w:color="000000" w:space="0" w:sz="6" w:val="single"/>
        <w:insideV w:color="auto" w:space="0" w:sz="0" w:val="none"/>
      </w:tblBorders>
    </w:tblPr>
  </w:style>
  <w:style w:type="table" w:styleId="TableList6">
    <w:name w:val="Table List 6"/>
    <w:basedOn w:val="TableNormal"/>
    <w:next w:val="TableList6"/>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6"/>
      <w:tblStyleRowBandSize w:val="1"/>
      <w:jc w:val="left"/>
      <w:tblBorders>
        <w:top w:color="000000" w:space="0" w:sz="6" w:val="single"/>
        <w:left w:color="000000" w:space="0" w:sz="6" w:val="single"/>
        <w:bottom w:color="000000" w:space="0" w:sz="6" w:val="single"/>
        <w:right w:color="000000" w:space="0" w:sz="6" w:val="single"/>
        <w:insideH w:color="auto" w:space="0" w:sz="0" w:val="none"/>
        <w:insideV w:color="auto" w:space="0" w:sz="0" w:val="none"/>
      </w:tblBorders>
    </w:tblPr>
  </w:style>
  <w:style w:type="table" w:styleId="TableList7">
    <w:name w:val="Table List 7"/>
    <w:basedOn w:val="TableNormal"/>
    <w:next w:val="TableList7"/>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7"/>
      <w:tblStyleRowBandSize w:val="1"/>
      <w:jc w:val="left"/>
      <w:tblBorders>
        <w:top w:color="008000" w:space="0" w:sz="12" w:val="single"/>
        <w:left w:color="008000" w:space="0" w:sz="6" w:val="single"/>
        <w:bottom w:color="008000" w:space="0" w:sz="12" w:val="single"/>
        <w:right w:color="008000" w:space="0" w:sz="6" w:val="single"/>
        <w:insideH w:color="000000" w:space="0" w:sz="6" w:val="single"/>
        <w:insideV w:color="auto" w:space="0" w:sz="0" w:val="none"/>
      </w:tblBorders>
    </w:tblPr>
  </w:style>
  <w:style w:type="table" w:styleId="TableList8">
    <w:name w:val="Table List 8"/>
    <w:basedOn w:val="TableNormal"/>
    <w:next w:val="TableList8"/>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8"/>
      <w:tblStyleRowBandSize w:val="1"/>
      <w:jc w:val="left"/>
      <w:tblBorders>
        <w:top w:color="000000" w:space="0" w:sz="6" w:val="single"/>
        <w:left w:color="000000" w:space="0" w:sz="6" w:val="single"/>
        <w:bottom w:color="000000" w:space="0" w:sz="6" w:val="single"/>
        <w:right w:color="000000" w:space="0" w:sz="6" w:val="single"/>
        <w:insideH w:color="auto" w:space="0" w:sz="0" w:val="none"/>
        <w:insideV w:color="000000" w:space="0" w:sz="6" w:val="single"/>
      </w:tblBorders>
    </w:tblPr>
  </w:style>
  <w:style w:type="paragraph" w:styleId="TableofAuthorities">
    <w:name w:val="Table of Authorities"/>
    <w:basedOn w:val="Normal"/>
    <w:next w:val="Normal"/>
    <w:autoRedefine w:val="0"/>
    <w:hidden w:val="0"/>
    <w:qFormat w:val="0"/>
    <w:pPr>
      <w:suppressAutoHyphens w:val="1"/>
      <w:overflowPunct w:val="0"/>
      <w:autoSpaceDE w:val="0"/>
      <w:autoSpaceDN w:val="0"/>
      <w:adjustRightInd w:val="0"/>
      <w:spacing w:after="240" w:line="360" w:lineRule="auto"/>
      <w:ind w:left="2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TableofFigures">
    <w:name w:val="Table of Figures"/>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table" w:styleId="TableProfessional">
    <w:name w:val="Table Professional"/>
    <w:basedOn w:val="TableNormal"/>
    <w:next w:val="TableProfession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Professional"/>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table" w:styleId="TableSimple1">
    <w:name w:val="Table Simple 1"/>
    <w:basedOn w:val="TableNormal"/>
    <w:next w:val="TableSimple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1"/>
      <w:jc w:val="left"/>
      <w:tblBorders>
        <w:top w:color="008000" w:space="0" w:sz="12" w:val="single"/>
        <w:left w:color="auto" w:space="0" w:sz="0" w:val="none"/>
        <w:bottom w:color="008000" w:space="0" w:sz="12" w:val="single"/>
        <w:right w:color="auto" w:space="0" w:sz="0" w:val="none"/>
        <w:insideH w:color="auto" w:space="0" w:sz="0" w:val="none"/>
        <w:insideV w:color="auto" w:space="0" w:sz="0" w:val="none"/>
      </w:tblBorders>
    </w:tblPr>
  </w:style>
  <w:style w:type="table" w:styleId="TableSimple2">
    <w:name w:val="Table Simple 2"/>
    <w:basedOn w:val="TableNormal"/>
    <w:next w:val="TableSimple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2"/>
      <w:jc w:val="left"/>
    </w:tblPr>
  </w:style>
  <w:style w:type="table" w:styleId="TableSimple3">
    <w:name w:val="Table Simple 3"/>
    <w:basedOn w:val="TableNormal"/>
    <w:next w:val="TableSimple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3"/>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Subtle1">
    <w:name w:val="Table Subtle 1"/>
    <w:basedOn w:val="TableNormal"/>
    <w:next w:val="TableSubtle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ubtle1"/>
      <w:tblStyleRowBandSize w:val="1"/>
      <w:jc w:val="left"/>
    </w:tblPr>
  </w:style>
  <w:style w:type="table" w:styleId="TableSubtle2">
    <w:name w:val="Table Subtle 2"/>
    <w:basedOn w:val="TableNormal"/>
    <w:next w:val="TableSubtle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ubtle2"/>
      <w:jc w:val="left"/>
      <w:tblBorders>
        <w:top w:color="auto" w:space="0" w:sz="0" w:val="none"/>
        <w:left w:color="000000" w:space="0" w:sz="6" w:val="single"/>
        <w:bottom w:color="auto" w:space="0" w:sz="0" w:val="none"/>
        <w:right w:color="000000" w:space="0" w:sz="6" w:val="single"/>
        <w:insideH w:color="auto" w:space="0" w:sz="0" w:val="none"/>
        <w:insideV w:color="auto" w:space="0" w:sz="0" w:val="none"/>
      </w:tblBorders>
    </w:tblPr>
  </w:style>
  <w:style w:type="table" w:styleId="TableTheme">
    <w:name w:val="Table Theme"/>
    <w:basedOn w:val="TableNormal"/>
    <w:next w:val="TableTheme"/>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Them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next w:val="TableWeb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1"/>
      <w:jc w:val="left"/>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style>
  <w:style w:type="table" w:styleId="TableWeb2">
    <w:name w:val="Table Web 2"/>
    <w:basedOn w:val="TableNormal"/>
    <w:next w:val="TableWeb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2"/>
      <w:jc w:val="left"/>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style>
  <w:style w:type="table" w:styleId="TableWeb3">
    <w:name w:val="Table Web 3"/>
    <w:basedOn w:val="TableNormal"/>
    <w:next w:val="TableWeb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3"/>
      <w:jc w:val="left"/>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style>
  <w:style w:type="paragraph" w:styleId="TOCHeading">
    <w:name w:val="TOC Heading"/>
    <w:basedOn w:val="Heading1"/>
    <w:next w:val="Normal"/>
    <w:autoRedefine w:val="0"/>
    <w:hidden w:val="0"/>
    <w:qFormat w:val="1"/>
    <w:pPr>
      <w:keepNext w:val="1"/>
      <w:numPr>
        <w:ilvl w:val="0"/>
        <w:numId w:val="0"/>
      </w:numPr>
      <w:suppressAutoHyphens w:val="1"/>
      <w:overflowPunct w:val="0"/>
      <w:autoSpaceDE w:val="0"/>
      <w:autoSpaceDN w:val="0"/>
      <w:adjustRightInd w:val="0"/>
      <w:spacing w:after="60" w:before="240" w:line="360" w:lineRule="auto"/>
      <w:ind w:leftChars="-1" w:rightChars="0" w:firstLineChars="-1"/>
      <w:jc w:val="both"/>
      <w:textDirection w:val="btLr"/>
      <w:textAlignment w:val="baseline"/>
      <w:outlineLvl w:val="9"/>
    </w:pPr>
    <w:rPr>
      <w:rFonts w:ascii="Cambria" w:cs="Times New Roman" w:eastAsia="Times New Roman" w:hAnsi="Cambria"/>
      <w:b w:val="1"/>
      <w:bCs w:val="1"/>
      <w:w w:val="100"/>
      <w:kern w:val="32"/>
      <w:position w:val="-1"/>
      <w:sz w:val="32"/>
      <w:szCs w:val="32"/>
      <w:effect w:val="none"/>
      <w:vertAlign w:val="baseline"/>
      <w:cs w:val="0"/>
      <w:em w:val="none"/>
      <w:lang w:bidi="ar-SA" w:eastAsia="zh-CN" w:val="en-GB"/>
    </w:rPr>
  </w:style>
  <w:style w:type="character" w:styleId="Heading1Char">
    <w:name w:val="Heading 1 Char"/>
    <w:next w:val="Heading1Char"/>
    <w:autoRedefine w:val="0"/>
    <w:hidden w:val="0"/>
    <w:qFormat w:val="0"/>
    <w:rPr>
      <w:w w:val="100"/>
      <w:position w:val="-1"/>
      <w:sz w:val="22"/>
      <w:effect w:val="none"/>
      <w:vertAlign w:val="baseline"/>
      <w:cs w:val="0"/>
      <w:em w:val="none"/>
      <w:lang w:eastAsia="zh-CN"/>
    </w:rPr>
  </w:style>
  <w:style w:type="character" w:styleId="Heading2Char">
    <w:name w:val="Heading 2 Char"/>
    <w:next w:val="Heading2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Heading3Char">
    <w:name w:val="Heading 3 Char"/>
    <w:next w:val="Heading3Char"/>
    <w:autoRedefine w:val="0"/>
    <w:hidden w:val="0"/>
    <w:qFormat w:val="0"/>
    <w:rPr>
      <w:w w:val="100"/>
      <w:position w:val="-1"/>
      <w:sz w:val="22"/>
      <w:effect w:val="none"/>
      <w:vertAlign w:val="baseline"/>
      <w:cs w:val="0"/>
      <w:em w:val="none"/>
      <w:lang w:eastAsia="zh-CN"/>
    </w:rPr>
  </w:style>
  <w:style w:type="character" w:styleId="Heading4Char">
    <w:name w:val="Heading 4 Char"/>
    <w:next w:val="Heading4Char"/>
    <w:autoRedefine w:val="0"/>
    <w:hidden w:val="0"/>
    <w:qFormat w:val="0"/>
    <w:rPr>
      <w:w w:val="100"/>
      <w:position w:val="-1"/>
      <w:sz w:val="22"/>
      <w:effect w:val="none"/>
      <w:vertAlign w:val="baseline"/>
      <w:cs w:val="0"/>
      <w:em w:val="none"/>
      <w:lang w:eastAsia="zh-CN"/>
    </w:rPr>
  </w:style>
  <w:style w:type="character" w:styleId="Heading5Char">
    <w:name w:val="Heading 5 Char"/>
    <w:next w:val="Heading5Char"/>
    <w:autoRedefine w:val="0"/>
    <w:hidden w:val="0"/>
    <w:qFormat w:val="0"/>
    <w:rPr>
      <w:w w:val="100"/>
      <w:position w:val="-1"/>
      <w:sz w:val="22"/>
      <w:effect w:val="none"/>
      <w:vertAlign w:val="baseline"/>
      <w:cs w:val="0"/>
      <w:em w:val="none"/>
      <w:lang w:eastAsia="zh-CN"/>
    </w:rPr>
  </w:style>
  <w:style w:type="character" w:styleId="MarginTextChar">
    <w:name w:val="Margin Text Char"/>
    <w:next w:val="MarginText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BodyTextIndent2Char">
    <w:name w:val="Body Text Indent 2 Char"/>
    <w:next w:val="BodyTextIndent2Char"/>
    <w:autoRedefine w:val="0"/>
    <w:hidden w:val="0"/>
    <w:qFormat w:val="0"/>
    <w:rPr>
      <w:w w:val="100"/>
      <w:position w:val="-1"/>
      <w:sz w:val="22"/>
      <w:effect w:val="none"/>
      <w:vertAlign w:val="baseline"/>
      <w:cs w:val="0"/>
      <w:em w:val="none"/>
      <w:lang w:eastAsia="zh-CN"/>
    </w:rPr>
  </w:style>
  <w:style w:type="paragraph" w:styleId="PartDes">
    <w:name w:val="PartDes"/>
    <w:basedOn w:val="Normal"/>
    <w:next w:val="PartDes"/>
    <w:autoRedefine w:val="0"/>
    <w:hidden w:val="0"/>
    <w:qFormat w:val="0"/>
    <w:pPr>
      <w:suppressAutoHyphens w:val="1"/>
      <w:overflowPunct w:val="1"/>
      <w:autoSpaceDE w:val="1"/>
      <w:autoSpaceDN w:val="1"/>
      <w:adjustRightInd w:val="1"/>
      <w:spacing w:after="120" w:before="120" w:line="240" w:lineRule="auto"/>
      <w:ind w:leftChars="-1" w:rightChars="0" w:firstLineChars="-1"/>
      <w:jc w:val="center"/>
      <w:textDirection w:val="btLr"/>
      <w:textAlignment w:val="auto"/>
      <w:outlineLvl w:val="0"/>
    </w:pPr>
    <w:rPr>
      <w:rFonts w:ascii="Trebuchet MS" w:cs="Times New Roman" w:eastAsia="Trebuchet MS" w:hAnsi="Trebuchet MS"/>
      <w:b w:val="1"/>
      <w:bCs w:val="1"/>
      <w:w w:val="100"/>
      <w:position w:val="-1"/>
      <w:sz w:val="22"/>
      <w:szCs w:val="22"/>
      <w:effect w:val="none"/>
      <w:vertAlign w:val="baseline"/>
      <w:cs w:val="0"/>
      <w:em w:val="none"/>
      <w:lang w:bidi="ar-SA" w:eastAsia="en-US" w:val="en-GB"/>
    </w:rPr>
  </w:style>
  <w:style w:type="paragraph" w:styleId="TableNormal1">
    <w:name w:val="Table Normal1"/>
    <w:basedOn w:val="Normal"/>
    <w:next w:val="TableNormal1"/>
    <w:autoRedefine w:val="0"/>
    <w:hidden w:val="0"/>
    <w:qFormat w:val="0"/>
    <w:pPr>
      <w:suppressAutoHyphens w:val="1"/>
      <w:overflowPunct w:val="1"/>
      <w:autoSpaceDE w:val="1"/>
      <w:autoSpaceDN w:val="1"/>
      <w:adjustRightInd w:val="1"/>
      <w:spacing w:after="120" w:before="120" w:line="240" w:lineRule="auto"/>
      <w:ind w:left="34" w:leftChars="-1" w:rightChars="0" w:firstLineChars="-1"/>
      <w:jc w:val="left"/>
      <w:textDirection w:val="btLr"/>
      <w:textAlignment w:val="auto"/>
      <w:outlineLvl w:val="0"/>
    </w:pPr>
    <w:rPr>
      <w:rFonts w:ascii="Trebuchet MS" w:cs="Times New Roman" w:eastAsia="Trebuchet MS" w:hAnsi="Trebuchet MS"/>
      <w:w w:val="100"/>
      <w:position w:val="-1"/>
      <w:sz w:val="22"/>
      <w:szCs w:val="22"/>
      <w:effect w:val="none"/>
      <w:vertAlign w:val="baseline"/>
      <w:cs w:val="0"/>
      <w:em w:val="none"/>
      <w:lang w:bidi="ar-SA" w:eastAsia="en-US" w:val="en-GB"/>
    </w:rPr>
  </w:style>
  <w:style w:type="paragraph" w:styleId="Heading2-NotBoldNotUnderlined">
    <w:name w:val="Heading 2 - Not Bold Not Underlined"/>
    <w:basedOn w:val="Heading2"/>
    <w:next w:val="Heading2-NotBoldNotUnderlined"/>
    <w:autoRedefine w:val="0"/>
    <w:hidden w:val="0"/>
    <w:qFormat w:val="0"/>
    <w:pPr>
      <w:numPr>
        <w:ilvl w:val="1"/>
        <w:numId w:val="0"/>
      </w:numPr>
      <w:suppressAutoHyphens w:val="1"/>
      <w:adjustRightInd w:val="1"/>
      <w:spacing w:after="200" w:line="1" w:lineRule="atLeast"/>
      <w:ind w:left="1582" w:leftChars="-1" w:rightChars="0" w:hanging="720" w:firstLineChars="-1"/>
      <w:jc w:val="both"/>
      <w:textDirection w:val="btLr"/>
      <w:textAlignment w:val="top"/>
      <w:outlineLvl w:val="1"/>
    </w:pPr>
    <w:rPr>
      <w:rFonts w:ascii="Arial" w:cs="Arial" w:eastAsia="Calibri" w:hAnsi="Arial"/>
      <w:w w:val="100"/>
      <w:position w:val="-1"/>
      <w:sz w:val="20"/>
      <w:effect w:val="none"/>
      <w:vertAlign w:val="baseline"/>
      <w:cs w:val="0"/>
      <w:em w:val="none"/>
      <w:lang w:bidi="ar-SA" w:eastAsia="zh-CN" w:val="en-GB"/>
    </w:rPr>
  </w:style>
  <w:style w:type="paragraph" w:styleId="Body2">
    <w:name w:val="Body2"/>
    <w:basedOn w:val="Normal"/>
    <w:next w:val="Body2"/>
    <w:autoRedefine w:val="0"/>
    <w:hidden w:val="0"/>
    <w:qFormat w:val="0"/>
    <w:pPr>
      <w:suppressAutoHyphens w:val="1"/>
      <w:overflowPunct w:val="1"/>
      <w:autoSpaceDE w:val="1"/>
      <w:autoSpaceDN w:val="1"/>
      <w:adjustRightInd w:val="1"/>
      <w:spacing w:after="240" w:line="360" w:lineRule="auto"/>
      <w:ind w:left="709" w:leftChars="-1" w:rightChars="0" w:firstLineChars="-1"/>
      <w:jc w:val="both"/>
      <w:textDirection w:val="btLr"/>
      <w:textAlignment w:val="auto"/>
      <w:outlineLvl w:val="0"/>
    </w:pPr>
    <w:rPr>
      <w:w w:val="100"/>
      <w:position w:val="-1"/>
      <w:sz w:val="24"/>
      <w:szCs w:val="24"/>
      <w:effect w:val="none"/>
      <w:vertAlign w:val="baseline"/>
      <w:cs w:val="0"/>
      <w:em w:val="none"/>
      <w:lang w:bidi="ar-SA" w:eastAsia="en-US" w:val="en-GB"/>
    </w:rPr>
  </w:style>
  <w:style w:type="paragraph" w:styleId="GPSL1CLAUSEHEADING">
    <w:name w:val="GPS L1 CLAUSE HEADING"/>
    <w:basedOn w:val="Normal"/>
    <w:next w:val="Normal"/>
    <w:autoRedefine w:val="0"/>
    <w:hidden w:val="0"/>
    <w:qFormat w:val="0"/>
    <w:pPr>
      <w:tabs>
        <w:tab w:val="left" w:leader="none" w:pos="142"/>
      </w:tabs>
      <w:suppressAutoHyphens w:val="1"/>
      <w:overflowPunct w:val="1"/>
      <w:autoSpaceDE w:val="1"/>
      <w:autoSpaceDN w:val="1"/>
      <w:adjustRightInd w:val="0"/>
      <w:spacing w:after="240" w:before="120" w:line="240" w:lineRule="auto"/>
      <w:ind w:leftChars="-1" w:rightChars="0" w:firstLineChars="-1"/>
      <w:jc w:val="both"/>
      <w:textDirection w:val="btLr"/>
      <w:textAlignment w:val="auto"/>
      <w:outlineLvl w:val="1"/>
    </w:pPr>
    <w:rPr>
      <w:rFonts w:ascii="Calibri" w:cs="Arial" w:eastAsia="STZhongsong" w:hAnsi="Calibri"/>
      <w:b w:val="1"/>
      <w:caps w:val="1"/>
      <w:w w:val="100"/>
      <w:position w:val="-1"/>
      <w:sz w:val="22"/>
      <w:szCs w:val="22"/>
      <w:effect w:val="none"/>
      <w:vertAlign w:val="baseline"/>
      <w:cs w:val="0"/>
      <w:em w:val="none"/>
      <w:lang w:bidi="ar-SA" w:eastAsia="zh-CN" w:val="en-GB"/>
    </w:rPr>
  </w:style>
  <w:style w:type="paragraph" w:styleId="GPSL3numberedclause">
    <w:name w:val="GPS L3 numbered clause"/>
    <w:basedOn w:val="Normal"/>
    <w:next w:val="GPSL3numberedclause"/>
    <w:autoRedefine w:val="0"/>
    <w:hidden w:val="0"/>
    <w:qFormat w:val="0"/>
    <w:pPr>
      <w:tabs>
        <w:tab w:val="left" w:leader="none" w:pos="1985"/>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4numberedclause">
    <w:name w:val="GPS L4 numbered clause"/>
    <w:basedOn w:val="GPSL3numberedclause"/>
    <w:next w:val="GPSL4numberedclause"/>
    <w:autoRedefine w:val="0"/>
    <w:hidden w:val="0"/>
    <w:qFormat w:val="0"/>
    <w:pPr>
      <w:tabs>
        <w:tab w:val="left" w:leader="none" w:pos="1985"/>
        <w:tab w:val="left" w:leader="none" w:pos="2552"/>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5numberedclause">
    <w:name w:val="GPS L5 numbered clause"/>
    <w:basedOn w:val="GPSL4numberedclause"/>
    <w:next w:val="GPSL5numberedclause"/>
    <w:autoRedefine w:val="0"/>
    <w:hidden w:val="0"/>
    <w:qFormat w:val="0"/>
    <w:pPr>
      <w:tabs>
        <w:tab w:val="left" w:leader="none" w:pos="1985"/>
        <w:tab w:val="left" w:leader="none" w:pos="2552"/>
        <w:tab w:val="left" w:leader="none" w:pos="3119"/>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2NumberedBoldHeading">
    <w:name w:val="GPS L2 Numbered Bold Heading"/>
    <w:basedOn w:val="Normal"/>
    <w:next w:val="GPSL2NumberedBoldHeading"/>
    <w:autoRedefine w:val="0"/>
    <w:hidden w:val="0"/>
    <w:qFormat w:val="0"/>
    <w:pPr>
      <w:tabs>
        <w:tab w:val="left" w:leader="none" w:pos="1134"/>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b w:val="1"/>
      <w:w w:val="100"/>
      <w:position w:val="-1"/>
      <w:sz w:val="22"/>
      <w:szCs w:val="22"/>
      <w:effect w:val="none"/>
      <w:vertAlign w:val="baseline"/>
      <w:cs w:val="0"/>
      <w:em w:val="none"/>
      <w:lang w:bidi="ar-SA" w:eastAsia="zh-CN" w:val="en-GB"/>
    </w:rPr>
  </w:style>
  <w:style w:type="paragraph" w:styleId="GPSL6numbered">
    <w:name w:val="GPS L6 numbered"/>
    <w:basedOn w:val="GPSL5numberedclause"/>
    <w:next w:val="GPSL6numbered"/>
    <w:autoRedefine w:val="0"/>
    <w:hidden w:val="0"/>
    <w:qFormat w:val="0"/>
    <w:pPr>
      <w:tabs>
        <w:tab w:val="left" w:leader="none" w:pos="1985"/>
        <w:tab w:val="left" w:leader="none" w:pos="2552"/>
        <w:tab w:val="left" w:leader="none" w:pos="3119"/>
        <w:tab w:val="left" w:leader="none" w:pos="3686"/>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character" w:styleId="GPSL3numberedclauseChar">
    <w:name w:val="GPS L3 numbered clause Char"/>
    <w:next w:val="GPSL3numberedclauseChar"/>
    <w:autoRedefine w:val="0"/>
    <w:hidden w:val="0"/>
    <w:qFormat w:val="0"/>
    <w:rPr>
      <w:rFonts w:ascii="Calibri" w:cs="Arial" w:hAnsi="Calibri"/>
      <w:w w:val="100"/>
      <w:position w:val="-1"/>
      <w:sz w:val="22"/>
      <w:szCs w:val="22"/>
      <w:effect w:val="none"/>
      <w:vertAlign w:val="baseline"/>
      <w:cs w:val="0"/>
      <w:em w:val="none"/>
      <w:lang w:eastAsia="zh-CN"/>
    </w:rPr>
  </w:style>
  <w:style w:type="paragraph" w:styleId="GPSL1SCHEDULEHeading">
    <w:name w:val="GPS L1 SCHEDULE Heading"/>
    <w:basedOn w:val="GPSL1CLAUSEHEADING"/>
    <w:next w:val="GPSL1SCHEDULEHeading"/>
    <w:autoRedefine w:val="0"/>
    <w:hidden w:val="0"/>
    <w:qFormat w:val="0"/>
    <w:pPr>
      <w:keepNext w:val="1"/>
      <w:numPr>
        <w:ilvl w:val="0"/>
        <w:numId w:val="0"/>
      </w:numPr>
      <w:tabs>
        <w:tab w:val="clear" w:pos="142"/>
      </w:tabs>
      <w:suppressAutoHyphens w:val="1"/>
      <w:overflowPunct w:val="1"/>
      <w:autoSpaceDE w:val="1"/>
      <w:autoSpaceDN w:val="1"/>
      <w:adjustRightInd w:val="0"/>
      <w:spacing w:after="240" w:before="120" w:line="240" w:lineRule="auto"/>
      <w:ind w:leftChars="-1" w:rightChars="0" w:firstLineChars="-1"/>
      <w:jc w:val="both"/>
      <w:textDirection w:val="btLr"/>
      <w:textAlignment w:val="auto"/>
      <w:outlineLvl w:val="9"/>
    </w:pPr>
    <w:rPr>
      <w:rFonts w:ascii="Calibri" w:cs="Arial" w:eastAsia="STZhongsong" w:hAnsi="Calibri"/>
      <w:b w:val="1"/>
      <w:caps w:val="1"/>
      <w:w w:val="100"/>
      <w:position w:val="-1"/>
      <w:sz w:val="22"/>
      <w:szCs w:val="22"/>
      <w:effect w:val="none"/>
      <w:vertAlign w:val="baseline"/>
      <w:cs w:val="0"/>
      <w:em w:val="none"/>
      <w:lang w:bidi="ar-SA" w:eastAsia="zh-CN" w:val="en-GB"/>
    </w:rPr>
  </w:style>
  <w:style w:type="paragraph" w:styleId="GPSL2Numbered">
    <w:name w:val="GPS L2 Numbered"/>
    <w:basedOn w:val="GPSL2NumberedBoldHeading"/>
    <w:next w:val="GPSL2Numbered"/>
    <w:autoRedefine w:val="0"/>
    <w:hidden w:val="0"/>
    <w:qFormat w:val="0"/>
    <w:pPr>
      <w:tabs>
        <w:tab w:val="clear" w:pos="1134"/>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b w:val="0"/>
      <w:w w:val="100"/>
      <w:position w:val="-1"/>
      <w:sz w:val="22"/>
      <w:szCs w:val="22"/>
      <w:effect w:val="none"/>
      <w:vertAlign w:val="baseline"/>
      <w:cs w:val="0"/>
      <w:em w:val="none"/>
      <w:lang w:bidi="ar-SA" w:eastAsia="zh-CN" w:val="en-GB"/>
    </w:rPr>
  </w:style>
  <w:style w:type="character" w:styleId="GPSL2NumberedChar">
    <w:name w:val="GPS L2 Numbered Char"/>
    <w:next w:val="GPSL2NumberedChar"/>
    <w:autoRedefine w:val="0"/>
    <w:hidden w:val="0"/>
    <w:qFormat w:val="0"/>
    <w:rPr>
      <w:rFonts w:ascii="Calibri" w:cs="Arial" w:hAnsi="Calibri"/>
      <w:w w:val="100"/>
      <w:position w:val="-1"/>
      <w:sz w:val="22"/>
      <w:szCs w:val="22"/>
      <w:effect w:val="none"/>
      <w:vertAlign w:val="baseline"/>
      <w:cs w:val="0"/>
      <w:em w:val="none"/>
      <w:lang w:eastAsia="zh-CN"/>
    </w:rPr>
  </w:style>
  <w:style w:type="character" w:styleId="GPSL1SCHEDULEHeadingChar">
    <w:name w:val="GPS L1 SCHEDULE Heading Char"/>
    <w:next w:val="GPSL1SCHEDULEHeadingChar"/>
    <w:autoRedefine w:val="0"/>
    <w:hidden w:val="0"/>
    <w:qFormat w:val="0"/>
    <w:rPr>
      <w:rFonts w:ascii="Calibri" w:cs="Arial" w:eastAsia="STZhongsong" w:hAnsi="Calibri"/>
      <w:b w:val="1"/>
      <w:caps w:val="1"/>
      <w:w w:val="100"/>
      <w:position w:val="-1"/>
      <w:sz w:val="22"/>
      <w:szCs w:val="22"/>
      <w:effect w:val="none"/>
      <w:vertAlign w:val="baseline"/>
      <w:cs w:val="0"/>
      <w:em w:val="none"/>
      <w:lang w:eastAsia="zh-CN"/>
    </w:rPr>
  </w:style>
  <w:style w:type="character" w:styleId="FooterChar">
    <w:name w:val="Footer Char"/>
    <w:next w:val="FooterChar"/>
    <w:autoRedefine w:val="0"/>
    <w:hidden w:val="0"/>
    <w:qFormat w:val="0"/>
    <w:rPr>
      <w:w w:val="100"/>
      <w:position w:val="-1"/>
      <w:sz w:val="22"/>
      <w:effect w:val="none"/>
      <w:vertAlign w:val="baseline"/>
      <w:cs w:val="0"/>
      <w:em w:val="none"/>
      <w:lang w:eastAsia="en-US"/>
    </w:rPr>
  </w:style>
  <w:style w:type="paragraph" w:styleId="GPsDefinition">
    <w:name w:val="GPs Definition"/>
    <w:basedOn w:val="Normal"/>
    <w:next w:val="GPsDefinition"/>
    <w:autoRedefine w:val="0"/>
    <w:hidden w:val="0"/>
    <w:qFormat w:val="0"/>
    <w:pPr>
      <w:numPr>
        <w:ilvl w:val="0"/>
        <w:numId w:val="18"/>
      </w:numPr>
      <w:tabs>
        <w:tab w:val="left" w:leader="none" w:pos="-9"/>
      </w:tabs>
      <w:suppressAutoHyphens w:val="1"/>
      <w:overflowPunct w:val="0"/>
      <w:autoSpaceDE w:val="0"/>
      <w:autoSpaceDN w:val="0"/>
      <w:adjustRightInd w:val="0"/>
      <w:spacing w:after="120" w:line="240" w:lineRule="auto"/>
      <w:ind w:leftChars="-1" w:rightChars="0"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2">
    <w:name w:val="GPS Definition L2"/>
    <w:basedOn w:val="GPsDefinition"/>
    <w:next w:val="GPSDefinitionL2"/>
    <w:autoRedefine w:val="0"/>
    <w:hidden w:val="0"/>
    <w:qFormat w:val="0"/>
    <w:pPr>
      <w:numPr>
        <w:ilvl w:val="1"/>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3">
    <w:name w:val="GPS Definition L3"/>
    <w:basedOn w:val="GPSDefinitionL2"/>
    <w:next w:val="GPSDefinitionL3"/>
    <w:autoRedefine w:val="0"/>
    <w:hidden w:val="0"/>
    <w:qFormat w:val="0"/>
    <w:pPr>
      <w:numPr>
        <w:ilvl w:val="2"/>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4">
    <w:name w:val="GPS Definition L4"/>
    <w:basedOn w:val="GPSDefinitionL3"/>
    <w:next w:val="GPSDefinitionL4"/>
    <w:autoRedefine w:val="0"/>
    <w:hidden w:val="0"/>
    <w:qFormat w:val="0"/>
    <w:pPr>
      <w:numPr>
        <w:ilvl w:val="3"/>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Term">
    <w:name w:val="GPS Definition Term"/>
    <w:basedOn w:val="Normal"/>
    <w:next w:val="GPSDefinitionTerm"/>
    <w:autoRedefine w:val="0"/>
    <w:hidden w:val="0"/>
    <w:qFormat w:val="0"/>
    <w:pPr>
      <w:suppressAutoHyphens w:val="1"/>
      <w:overflowPunct w:val="0"/>
      <w:autoSpaceDE w:val="0"/>
      <w:autoSpaceDN w:val="0"/>
      <w:adjustRightInd w:val="0"/>
      <w:spacing w:after="120" w:line="240" w:lineRule="auto"/>
      <w:ind w:left="-108" w:leftChars="-1" w:rightChars="0" w:firstLineChars="-1"/>
      <w:jc w:val="left"/>
      <w:textDirection w:val="btLr"/>
      <w:textAlignment w:val="baseline"/>
      <w:outlineLvl w:val="0"/>
    </w:pPr>
    <w:rPr>
      <w:rFonts w:ascii="Arial" w:cs="Arial" w:hAnsi="Arial"/>
      <w:b w:val="1"/>
      <w:w w:val="100"/>
      <w:position w:val="-1"/>
      <w:sz w:val="22"/>
      <w:szCs w:val="22"/>
      <w:effect w:val="none"/>
      <w:vertAlign w:val="baseline"/>
      <w:cs w:val="0"/>
      <w:em w:val="none"/>
      <w:lang w:bidi="ar-SA" w:eastAsia="en-US" w:val="en-GB"/>
    </w:rPr>
  </w:style>
  <w:style w:type="character" w:styleId="HeaderChar">
    <w:name w:val="Header Char"/>
    <w:next w:val="HeaderChar"/>
    <w:autoRedefine w:val="0"/>
    <w:hidden w:val="0"/>
    <w:qFormat w:val="0"/>
    <w:rPr>
      <w:w w:val="100"/>
      <w:position w:val="-1"/>
      <w:sz w:val="22"/>
      <w:effect w:val="none"/>
      <w:vertAlign w:val="baseline"/>
      <w:cs w:val="0"/>
      <w:em w:val="none"/>
      <w:lang w:eastAsia="en-US"/>
    </w:rPr>
  </w:style>
  <w:style w:type="paragraph" w:styleId="GPSL1Schedulenumbered">
    <w:name w:val="GPS L1 Schedule numbered"/>
    <w:basedOn w:val="Normal"/>
    <w:next w:val="GPSL1Schedulenumbered"/>
    <w:autoRedefine w:val="0"/>
    <w:hidden w:val="0"/>
    <w:qFormat w:val="0"/>
    <w:pPr>
      <w:numPr>
        <w:ilvl w:val="0"/>
        <w:numId w:val="86"/>
      </w:numPr>
      <w:tabs>
        <w:tab w:val="left" w:leader="none" w:pos="851"/>
      </w:tabs>
      <w:suppressAutoHyphens w:val="1"/>
      <w:overflowPunct w:val="0"/>
      <w:autoSpaceDE w:val="0"/>
      <w:autoSpaceDN w:val="0"/>
      <w:adjustRightInd w:val="0"/>
      <w:spacing w:after="240" w:line="240" w:lineRule="auto"/>
      <w:ind w:leftChars="-1" w:rightChars="0" w:firstLineChars="-1"/>
      <w:jc w:val="both"/>
      <w:textDirection w:val="btLr"/>
      <w:textAlignment w:val="baseline"/>
      <w:outlineLvl w:val="0"/>
    </w:pPr>
    <w:rPr>
      <w:rFonts w:ascii="Calibri" w:cs="Arial" w:hAnsi="Calibri"/>
      <w:w w:val="100"/>
      <w:position w:val="-1"/>
      <w:sz w:val="22"/>
      <w:szCs w:val="22"/>
      <w:effect w:val="none"/>
      <w:vertAlign w:val="baseline"/>
      <w:cs w:val="0"/>
      <w:em w:val="none"/>
      <w:lang w:bidi="ar-SA" w:eastAsia="en-US" w:val="en-GB"/>
    </w:rPr>
  </w:style>
  <w:style w:type="character" w:styleId="GPSL1SchedulenumberedChar1">
    <w:name w:val="GPS L1 Schedule numbered Char1"/>
    <w:next w:val="GPSL1SchedulenumberedChar1"/>
    <w:autoRedefine w:val="0"/>
    <w:hidden w:val="0"/>
    <w:qFormat w:val="0"/>
    <w:rPr>
      <w:rFonts w:ascii="Calibri" w:cs="Arial" w:hAnsi="Calibri"/>
      <w:w w:val="100"/>
      <w:position w:val="-1"/>
      <w:sz w:val="22"/>
      <w:szCs w:val="22"/>
      <w:effect w:val="none"/>
      <w:vertAlign w:val="baseline"/>
      <w:cs w:val="0"/>
      <w:em w:val="none"/>
      <w:lang w:eastAsia="en-US"/>
    </w:rPr>
  </w:style>
  <w:style w:type="character" w:styleId="GPSL4numberedclauseChar">
    <w:name w:val="GPS L4 numbered clause Char"/>
    <w:next w:val="GPSL4numberedclauseChar"/>
    <w:autoRedefine w:val="0"/>
    <w:hidden w:val="0"/>
    <w:qFormat w:val="0"/>
    <w:rPr>
      <w:rFonts w:ascii="Calibri" w:cs="Arial" w:hAnsi="Calibri"/>
      <w:w w:val="100"/>
      <w:position w:val="-1"/>
      <w:sz w:val="22"/>
      <w:szCs w:val="22"/>
      <w:effect w:val="none"/>
      <w:vertAlign w:val="baseline"/>
      <w:cs w:val="0"/>
      <w:em w:val="none"/>
      <w:lang w:eastAsia="zh-CN"/>
    </w:rPr>
  </w:style>
  <w:style w:type="character" w:styleId="GPSL2NumberedBoldHeadingChar">
    <w:name w:val="GPS L2 Numbered Bold Heading Char"/>
    <w:next w:val="GPSL2NumberedBoldHeadingChar"/>
    <w:autoRedefine w:val="0"/>
    <w:hidden w:val="0"/>
    <w:qFormat w:val="0"/>
    <w:rPr>
      <w:rFonts w:ascii="Calibri" w:cs="Arial" w:hAnsi="Calibri"/>
      <w:b w:val="1"/>
      <w:w w:val="100"/>
      <w:position w:val="-1"/>
      <w:sz w:val="22"/>
      <w:szCs w:val="22"/>
      <w:effect w:val="none"/>
      <w:vertAlign w:val="baseline"/>
      <w:cs w:val="0"/>
      <w:em w:val="none"/>
      <w:lang w:eastAsia="zh-CN"/>
    </w:rPr>
  </w:style>
  <w:style w:type="paragraph" w:styleId="GPSL2numberedclause">
    <w:name w:val="GPS L2 numbered clause"/>
    <w:basedOn w:val="Normal"/>
    <w:next w:val="GPSL2numberedclause"/>
    <w:autoRedefine w:val="0"/>
    <w:hidden w:val="0"/>
    <w:qFormat w:val="0"/>
    <w:pPr>
      <w:tabs>
        <w:tab w:val="left" w:leader="none" w:pos="1134"/>
      </w:tabs>
      <w:suppressAutoHyphens w:val="1"/>
      <w:overflowPunct w:val="1"/>
      <w:autoSpaceDE w:val="1"/>
      <w:autoSpaceDN w:val="1"/>
      <w:adjustRightInd w:val="0"/>
      <w:spacing w:after="120" w:before="120" w:line="240" w:lineRule="auto"/>
      <w:ind w:left="1134" w:leftChars="-1" w:rightChars="0" w:hanging="567"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character" w:styleId="GPSL2numberedclauseChar1">
    <w:name w:val="GPS L2 numbered clause Char1"/>
    <w:next w:val="GPSL2numberedclauseChar1"/>
    <w:autoRedefine w:val="0"/>
    <w:hidden w:val="0"/>
    <w:qFormat w:val="0"/>
    <w:rPr>
      <w:rFonts w:ascii="Calibri" w:cs="Arial" w:hAnsi="Calibri"/>
      <w:w w:val="100"/>
      <w:position w:val="-1"/>
      <w:sz w:val="22"/>
      <w:szCs w:val="22"/>
      <w:effect w:val="none"/>
      <w:vertAlign w:val="baseline"/>
      <w:cs w:val="0"/>
      <w:em w:val="none"/>
      <w:lang w:eastAsia="zh-CN"/>
    </w:rPr>
  </w:style>
  <w:style w:type="paragraph" w:styleId="Body3">
    <w:name w:val="Body3"/>
    <w:basedOn w:val="Normal"/>
    <w:next w:val="Body3"/>
    <w:autoRedefine w:val="0"/>
    <w:hidden w:val="0"/>
    <w:qFormat w:val="0"/>
    <w:pPr>
      <w:suppressAutoHyphens w:val="1"/>
      <w:overflowPunct w:val="1"/>
      <w:autoSpaceDE w:val="1"/>
      <w:autoSpaceDN w:val="1"/>
      <w:adjustRightInd w:val="1"/>
      <w:spacing w:after="220" w:line="240" w:lineRule="auto"/>
      <w:ind w:left="1412" w:leftChars="-1" w:rightChars="0" w:firstLineChars="-1"/>
      <w:jc w:val="both"/>
      <w:textDirection w:val="btLr"/>
      <w:textAlignment w:val="auto"/>
      <w:outlineLvl w:val="0"/>
    </w:pPr>
    <w:rPr>
      <w:rFonts w:ascii="Trebuchet MS" w:hAnsi="Trebuchet MS"/>
      <w:w w:val="100"/>
      <w:position w:val="-1"/>
      <w:sz w:val="20"/>
      <w:effect w:val="none"/>
      <w:vertAlign w:val="baseline"/>
      <w:cs w:val="0"/>
      <w:em w:val="none"/>
      <w:lang w:bidi="ar-SA" w:eastAsia="en-US" w:val="en-GB"/>
    </w:rPr>
  </w:style>
  <w:style w:type="character" w:styleId="GPSDefinitionL2Char">
    <w:name w:val="GPS Definition L2 Char"/>
    <w:next w:val="GPSDefinitionL2Char"/>
    <w:autoRedefine w:val="0"/>
    <w:hidden w:val="0"/>
    <w:qFormat w:val="0"/>
    <w:rPr>
      <w:rFonts w:ascii="Arial" w:cs="Arial" w:hAnsi="Arial"/>
      <w:w w:val="100"/>
      <w:position w:val="-1"/>
      <w:sz w:val="22"/>
      <w:szCs w:val="22"/>
      <w:effect w:val="none"/>
      <w:vertAlign w:val="baseline"/>
      <w:cs w:val="0"/>
      <w:em w:val="none"/>
      <w:lang w:eastAsia="en-US"/>
    </w:rPr>
  </w:style>
  <w:style w:type="paragraph" w:styleId="Subtitle">
    <w:name w:val="Subtitle"/>
    <w:basedOn w:val="Normal"/>
    <w:next w:val="Normal"/>
    <w:pPr>
      <w:spacing w:after="60" w:line="360" w:lineRule="auto"/>
      <w:jc w:val="center"/>
    </w:pPr>
    <w:rPr>
      <w:rFonts w:ascii="Cambria" w:cs="Cambria" w:eastAsia="Cambria" w:hAnsi="Cambria"/>
      <w:sz w:val="24"/>
      <w:szCs w:val="24"/>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7fi32yCnYJ/EX58an/AAjSgirg==">AMUW2mUfIPr2GQM1GbYhT8JFbj5UoRzPgTATnyQN1yOvc+OLjVQRPpkiPl3pvwY1BwQO18nH7PIeYpdMBvBAI3dO551lecysT/LYpzy6/AcCT8t4MgfANItx0Bu9enNX646CdCi7Xjoz5fNy2lACrecN7MrK5W5WjdTYJl14/QGpsvmEp6EXz9EtmzFjL2JNGTKUJtfLKflHyuq7Da7Sfbslt0I+seodHEEFfiDizwGxMTxxscz9gyot33JoSXqTRBbCzkChHlW9T08CgzrS/FIpMO7sgH8KoWoh9EeL3GzRwh+YuMZR3qb3YWiHswJGhFPDi8P8c/rxGjnBsIeHeYqpPur1MpomfT/1mJIajYrt5d0ymO+aTsJRiMFFUIB0qFPbR81hWRKCt4b6jJDmrQ5RGe/GjMie0X8SqmPW4ABJ+RcTxih+I+OYpxTKrJlWDwCSupxwUJF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2019-04-10T23:24:00Z</dcterms:created>
  <dc:creator>Christopher Charlton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str>uk-blank</vt:lpstr>
  </property>
  <property fmtid="{D5CDD505-2E9C-101B-9397-08002B2CF9AE}" pid="3" name="Plato Template Version">
    <vt:lpstr>1.1</vt:lpstr>
  </property>
  <property fmtid="{D5CDD505-2E9C-101B-9397-08002B2CF9AE}" pid="4" name="Plato Language">
    <vt:lpstr>en_GB</vt:lpstr>
  </property>
  <property fmtid="{D5CDD505-2E9C-101B-9397-08002B2CF9AE}" pid="5" name="Plato Office">
    <vt:lpstr>LIVEPL</vt:lpstr>
  </property>
  <property fmtid="{D5CDD505-2E9C-101B-9397-08002B2CF9AE}" pid="6" name="Plato Jurisdiction">
    <vt:lpstr>ENW</vt:lpstr>
  </property>
  <property fmtid="{D5CDD505-2E9C-101B-9397-08002B2CF9AE}" pid="7" name="gCurrentVersion">
    <vt:lpstr>17 November 2017 D1V5</vt:lpstr>
  </property>
</Properties>
</file>